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87" w:rsidRPr="00133287" w:rsidRDefault="00133287" w:rsidP="00133287">
      <w:pPr>
        <w:ind w:firstLine="720"/>
        <w:jc w:val="center"/>
        <w:rPr>
          <w:rFonts w:asciiTheme="majorHAnsi" w:eastAsia="Times New Roman" w:hAnsiTheme="majorHAnsi" w:cstheme="majorHAnsi"/>
          <w:b/>
          <w:sz w:val="24"/>
          <w:szCs w:val="24"/>
          <w:lang w:val="en-GB"/>
        </w:rPr>
      </w:pPr>
      <w:r w:rsidRPr="00133287">
        <w:rPr>
          <w:rFonts w:asciiTheme="majorHAnsi" w:eastAsia="Times New Roman" w:hAnsiTheme="majorHAnsi" w:cstheme="majorHAnsi"/>
          <w:b/>
          <w:sz w:val="24"/>
          <w:szCs w:val="24"/>
          <w:lang w:val="en-GB"/>
        </w:rPr>
        <w:t>Johannesburg, Sun City, Kruger National Park and Cape Town</w:t>
      </w:r>
    </w:p>
    <w:p w:rsidR="00133287" w:rsidRPr="00133287" w:rsidRDefault="00133287" w:rsidP="00133287">
      <w:pPr>
        <w:ind w:firstLine="720"/>
        <w:jc w:val="center"/>
        <w:rPr>
          <w:rFonts w:asciiTheme="majorHAnsi" w:eastAsia="Times New Roman" w:hAnsiTheme="majorHAnsi" w:cstheme="majorHAnsi"/>
          <w:b/>
          <w:sz w:val="24"/>
          <w:szCs w:val="24"/>
          <w:lang w:val="en-GB"/>
        </w:rPr>
      </w:pPr>
      <w:r w:rsidRPr="00133287">
        <w:rPr>
          <w:rFonts w:asciiTheme="majorHAnsi" w:eastAsia="Times New Roman" w:hAnsiTheme="majorHAnsi" w:cstheme="majorHAnsi"/>
          <w:b/>
          <w:sz w:val="24"/>
          <w:szCs w:val="24"/>
          <w:lang w:val="en-GB"/>
        </w:rPr>
        <w:t>4 in 1 Just 4 Fun</w:t>
      </w:r>
    </w:p>
    <w:p w:rsidR="00133287" w:rsidRPr="00133287" w:rsidRDefault="00133287" w:rsidP="00133287">
      <w:pPr>
        <w:keepNext/>
        <w:spacing w:before="0" w:after="0" w:line="240" w:lineRule="auto"/>
        <w:outlineLvl w:val="2"/>
        <w:rPr>
          <w:rFonts w:asciiTheme="majorHAnsi" w:eastAsia="Times New Roman" w:hAnsiTheme="majorHAnsi" w:cstheme="majorHAnsi"/>
          <w:b/>
          <w:bCs/>
          <w:sz w:val="24"/>
          <w:szCs w:val="24"/>
          <w:lang w:val="en-GB"/>
        </w:rPr>
      </w:pPr>
      <w:r w:rsidRPr="00133287">
        <w:rPr>
          <w:rFonts w:asciiTheme="majorHAnsi" w:eastAsia="Times New Roman" w:hAnsiTheme="majorHAnsi" w:cstheme="majorHAnsi"/>
          <w:b/>
          <w:bCs/>
          <w:sz w:val="24"/>
          <w:szCs w:val="24"/>
          <w:lang w:val="en-GB"/>
        </w:rPr>
        <w:t xml:space="preserve">Duration: 10 nights 11 days    </w:t>
      </w:r>
      <w:r w:rsidRPr="00133287">
        <w:rPr>
          <w:rFonts w:asciiTheme="majorHAnsi" w:eastAsia="Times New Roman" w:hAnsiTheme="majorHAnsi" w:cstheme="majorHAnsi"/>
          <w:b/>
          <w:bCs/>
          <w:sz w:val="24"/>
          <w:szCs w:val="24"/>
          <w:lang w:val="en-GB"/>
        </w:rPr>
        <w:tab/>
      </w:r>
      <w:r w:rsidRPr="00133287">
        <w:rPr>
          <w:rFonts w:asciiTheme="majorHAnsi" w:eastAsia="Times New Roman" w:hAnsiTheme="majorHAnsi" w:cstheme="majorHAnsi"/>
          <w:b/>
          <w:bCs/>
          <w:sz w:val="24"/>
          <w:szCs w:val="24"/>
          <w:lang w:val="en-GB"/>
        </w:rPr>
        <w:tab/>
        <w:t xml:space="preserve">          </w:t>
      </w:r>
      <w:r>
        <w:rPr>
          <w:rFonts w:asciiTheme="majorHAnsi" w:eastAsia="Times New Roman" w:hAnsiTheme="majorHAnsi" w:cstheme="majorHAnsi"/>
          <w:b/>
          <w:bCs/>
          <w:sz w:val="24"/>
          <w:szCs w:val="24"/>
          <w:lang w:val="en-GB"/>
        </w:rPr>
        <w:t xml:space="preserve">                         </w:t>
      </w:r>
      <w:r w:rsidRPr="00133287">
        <w:rPr>
          <w:rFonts w:asciiTheme="majorHAnsi" w:eastAsia="Times New Roman" w:hAnsiTheme="majorHAnsi" w:cstheme="majorHAnsi"/>
          <w:b/>
          <w:bCs/>
          <w:sz w:val="24"/>
          <w:szCs w:val="24"/>
          <w:lang w:val="en-GB"/>
        </w:rPr>
        <w:t xml:space="preserve"> </w:t>
      </w:r>
      <w:r>
        <w:rPr>
          <w:rFonts w:asciiTheme="majorHAnsi" w:eastAsia="Times New Roman" w:hAnsiTheme="majorHAnsi" w:cstheme="majorHAnsi"/>
          <w:b/>
          <w:bCs/>
          <w:sz w:val="24"/>
          <w:szCs w:val="24"/>
          <w:lang w:val="en-GB"/>
        </w:rPr>
        <w:t xml:space="preserve">                        </w:t>
      </w:r>
      <w:bookmarkStart w:id="0" w:name="_GoBack"/>
      <w:bookmarkEnd w:id="0"/>
      <w:r w:rsidRPr="00133287">
        <w:rPr>
          <w:rFonts w:asciiTheme="majorHAnsi" w:eastAsia="Times New Roman" w:hAnsiTheme="majorHAnsi" w:cstheme="majorHAnsi"/>
          <w:b/>
          <w:bCs/>
          <w:sz w:val="24"/>
          <w:szCs w:val="24"/>
          <w:lang w:val="en-GB"/>
        </w:rPr>
        <w:t>4 provinces in 11 days</w:t>
      </w:r>
    </w:p>
    <w:p w:rsidR="00133287" w:rsidRPr="00133287" w:rsidRDefault="00133287" w:rsidP="00133287">
      <w:pPr>
        <w:keepNext/>
        <w:spacing w:before="0" w:after="0" w:line="240" w:lineRule="auto"/>
        <w:jc w:val="right"/>
        <w:outlineLvl w:val="2"/>
        <w:rPr>
          <w:rFonts w:asciiTheme="majorHAnsi" w:eastAsia="Times New Roman" w:hAnsiTheme="majorHAnsi" w:cstheme="majorHAnsi"/>
          <w:b/>
          <w:bCs/>
          <w:sz w:val="24"/>
          <w:szCs w:val="24"/>
          <w:lang w:val="en-US"/>
        </w:rPr>
      </w:pPr>
    </w:p>
    <w:p w:rsidR="00133287" w:rsidRPr="00133287" w:rsidRDefault="00133287" w:rsidP="00133287">
      <w:pPr>
        <w:keepNext/>
        <w:spacing w:before="0" w:after="0" w:line="240" w:lineRule="auto"/>
        <w:outlineLvl w:val="2"/>
        <w:rPr>
          <w:rFonts w:asciiTheme="majorHAnsi" w:eastAsia="Times New Roman" w:hAnsiTheme="majorHAnsi" w:cstheme="majorHAnsi"/>
          <w:b/>
          <w:bCs/>
          <w:sz w:val="26"/>
          <w:szCs w:val="26"/>
          <w:lang w:val="en-GB"/>
        </w:rPr>
      </w:pPr>
      <w:r w:rsidRPr="00133287">
        <w:rPr>
          <w:rFonts w:asciiTheme="majorHAnsi" w:eastAsia="Times New Roman" w:hAnsiTheme="majorHAnsi" w:cstheme="majorHAnsi"/>
          <w:b/>
          <w:bCs/>
          <w:sz w:val="24"/>
          <w:szCs w:val="24"/>
          <w:lang w:val="en-GB"/>
        </w:rPr>
        <w:t>Day 1:</w:t>
      </w:r>
      <w:r w:rsidRPr="00133287">
        <w:rPr>
          <w:rFonts w:asciiTheme="majorHAnsi" w:eastAsia="Times New Roman" w:hAnsiTheme="majorHAnsi" w:cstheme="majorHAnsi"/>
          <w:b/>
          <w:bCs/>
          <w:sz w:val="26"/>
          <w:szCs w:val="26"/>
          <w:lang w:val="en-GB"/>
        </w:rPr>
        <w:t xml:space="preserve"> </w:t>
      </w:r>
      <w:r w:rsidRPr="00133287">
        <w:rPr>
          <w:rFonts w:asciiTheme="majorHAnsi" w:eastAsia="Times New Roman" w:hAnsiTheme="majorHAnsi" w:cstheme="majorHAnsi"/>
          <w:bCs/>
          <w:sz w:val="22"/>
          <w:szCs w:val="22"/>
          <w:lang w:val="en-GB"/>
        </w:rPr>
        <w:t>Departs after breakfast</w:t>
      </w:r>
      <w:r w:rsidRPr="00133287">
        <w:rPr>
          <w:rFonts w:asciiTheme="majorHAnsi" w:eastAsia="Times New Roman" w:hAnsiTheme="majorHAnsi" w:cstheme="majorHAnsi"/>
          <w:bCs/>
          <w:sz w:val="26"/>
          <w:szCs w:val="26"/>
          <w:lang w:val="en-GB"/>
        </w:rPr>
        <w:t xml:space="preserve"> </w:t>
      </w:r>
    </w:p>
    <w:p w:rsidR="00133287" w:rsidRPr="00133287" w:rsidRDefault="00133287" w:rsidP="00133287">
      <w:pPr>
        <w:spacing w:before="0" w:after="0" w:line="240" w:lineRule="auto"/>
        <w:rPr>
          <w:rFonts w:asciiTheme="majorHAnsi" w:eastAsia="Times New Roman" w:hAnsiTheme="majorHAnsi" w:cstheme="majorHAnsi"/>
          <w:sz w:val="12"/>
          <w:szCs w:val="12"/>
          <w:lang w:val="en-GB"/>
        </w:rPr>
      </w:pPr>
    </w:p>
    <w:p w:rsidR="00133287" w:rsidRPr="00133287" w:rsidRDefault="00133287" w:rsidP="00133287">
      <w:pPr>
        <w:spacing w:before="0" w:after="0" w:line="240" w:lineRule="auto"/>
        <w:rPr>
          <w:rFonts w:asciiTheme="majorHAnsi" w:eastAsia="Times New Roman" w:hAnsiTheme="majorHAnsi" w:cstheme="majorHAnsi"/>
          <w:sz w:val="26"/>
          <w:szCs w:val="26"/>
          <w:lang w:val="en-GB"/>
        </w:rPr>
      </w:pPr>
      <w:r w:rsidRPr="00133287">
        <w:rPr>
          <w:rFonts w:asciiTheme="majorHAnsi" w:eastAsia="Times New Roman" w:hAnsiTheme="majorHAnsi" w:cstheme="majorHAnsi"/>
          <w:b/>
          <w:sz w:val="24"/>
          <w:szCs w:val="24"/>
          <w:lang w:val="en-GB"/>
        </w:rPr>
        <w:t>Visit the Lion Park</w:t>
      </w:r>
      <w:r w:rsidRPr="00133287">
        <w:rPr>
          <w:rFonts w:asciiTheme="majorHAnsi" w:eastAsia="Times New Roman" w:hAnsiTheme="majorHAnsi" w:cstheme="majorHAnsi"/>
          <w:sz w:val="24"/>
          <w:szCs w:val="24"/>
          <w:lang w:val="en-GB"/>
        </w:rPr>
        <w:t>,</w:t>
      </w:r>
      <w:r w:rsidRPr="00133287">
        <w:rPr>
          <w:rFonts w:asciiTheme="majorHAnsi" w:eastAsia="Times New Roman" w:hAnsiTheme="majorHAnsi" w:cstheme="majorHAnsi"/>
          <w:sz w:val="26"/>
          <w:szCs w:val="26"/>
          <w:lang w:val="en-GB"/>
        </w:rPr>
        <w:t xml:space="preserve"> </w:t>
      </w:r>
      <w:r w:rsidRPr="00133287">
        <w:rPr>
          <w:rFonts w:asciiTheme="majorHAnsi" w:eastAsia="Times New Roman" w:hAnsiTheme="majorHAnsi" w:cstheme="majorHAnsi"/>
          <w:sz w:val="22"/>
          <w:szCs w:val="22"/>
          <w:lang w:val="en-GB"/>
        </w:rPr>
        <w:t>this tour takes you into four Lion camps, the closest you will ever get to encounter the King of the Jungle, see two Cheetah camps and enjoy a mini game drive to round off the experience, viewing more uniquely African wild animals. Then visit the Edu-Centre, where you will be allowed to play with and take photos of the lion cubs, feed the Giraffes named Purdy and Gambit from a raised platform while being photographed.</w:t>
      </w:r>
      <w:r w:rsidRPr="00133287">
        <w:rPr>
          <w:rFonts w:asciiTheme="majorHAnsi" w:eastAsia="Times New Roman" w:hAnsiTheme="majorHAnsi" w:cstheme="majorHAnsi"/>
          <w:sz w:val="26"/>
          <w:szCs w:val="26"/>
          <w:lang w:val="en-GB"/>
        </w:rPr>
        <w:t xml:space="preserve"> </w:t>
      </w:r>
    </w:p>
    <w:p w:rsidR="00133287" w:rsidRPr="00133287" w:rsidRDefault="00133287" w:rsidP="00133287">
      <w:pPr>
        <w:spacing w:before="0" w:after="0" w:line="240" w:lineRule="auto"/>
        <w:rPr>
          <w:rFonts w:asciiTheme="majorHAnsi" w:eastAsia="Times New Roman" w:hAnsiTheme="majorHAnsi" w:cstheme="majorHAnsi"/>
          <w:b/>
          <w:sz w:val="12"/>
          <w:szCs w:val="12"/>
          <w:lang w:val="en-GB"/>
        </w:rPr>
      </w:pPr>
    </w:p>
    <w:p w:rsidR="00133287" w:rsidRPr="00133287" w:rsidRDefault="00133287" w:rsidP="00133287">
      <w:pPr>
        <w:spacing w:before="0" w:after="0" w:line="240" w:lineRule="auto"/>
        <w:rPr>
          <w:rFonts w:asciiTheme="majorHAnsi" w:eastAsia="Times New Roman" w:hAnsiTheme="majorHAnsi" w:cstheme="majorHAnsi"/>
          <w:sz w:val="26"/>
          <w:szCs w:val="26"/>
          <w:lang w:val="en-GB"/>
        </w:rPr>
      </w:pPr>
      <w:r w:rsidRPr="00133287">
        <w:rPr>
          <w:rFonts w:asciiTheme="majorHAnsi" w:eastAsia="Times New Roman" w:hAnsiTheme="majorHAnsi" w:cstheme="majorHAnsi"/>
          <w:b/>
          <w:sz w:val="24"/>
          <w:szCs w:val="24"/>
          <w:lang w:val="en-GB"/>
        </w:rPr>
        <w:t>Lesedi Cultural Village,</w:t>
      </w:r>
      <w:r w:rsidRPr="00133287">
        <w:rPr>
          <w:rFonts w:asciiTheme="majorHAnsi" w:eastAsia="Times New Roman" w:hAnsiTheme="majorHAnsi" w:cstheme="majorHAnsi"/>
          <w:sz w:val="26"/>
          <w:szCs w:val="26"/>
          <w:lang w:val="en-GB"/>
        </w:rPr>
        <w:t xml:space="preserve"> </w:t>
      </w:r>
      <w:r w:rsidRPr="00133287">
        <w:rPr>
          <w:rFonts w:asciiTheme="majorHAnsi" w:eastAsia="Times New Roman" w:hAnsiTheme="majorHAnsi" w:cstheme="majorHAnsi"/>
          <w:sz w:val="22"/>
          <w:szCs w:val="22"/>
          <w:lang w:val="en-GB"/>
        </w:rPr>
        <w:t>nestled in the Magaliesberg mountain range, offer five traditional homesteads depicting the culture of the Pedi, Zulu, Xhosa, Basotho and Ndebele people of South Africa. Guests will be invited to enjoy a tour of the villages, experience their traditional dancing and story-telling then tuck into a sumptuous Pan African buffet.</w:t>
      </w:r>
    </w:p>
    <w:p w:rsidR="00133287" w:rsidRPr="00133287" w:rsidRDefault="00133287" w:rsidP="00133287">
      <w:pPr>
        <w:spacing w:before="0" w:after="0" w:line="240" w:lineRule="auto"/>
        <w:rPr>
          <w:rFonts w:asciiTheme="majorHAnsi" w:eastAsia="Times New Roman" w:hAnsiTheme="majorHAnsi" w:cstheme="majorHAnsi"/>
          <w:sz w:val="12"/>
          <w:szCs w:val="12"/>
          <w:lang w:val="en-GB"/>
        </w:rPr>
      </w:pPr>
    </w:p>
    <w:p w:rsidR="00133287" w:rsidRPr="00133287" w:rsidRDefault="00133287" w:rsidP="00133287">
      <w:pPr>
        <w:keepNext/>
        <w:spacing w:before="0" w:after="0" w:line="240" w:lineRule="auto"/>
        <w:outlineLvl w:val="8"/>
        <w:rPr>
          <w:rFonts w:asciiTheme="majorHAnsi" w:eastAsia="Times New Roman" w:hAnsiTheme="majorHAnsi" w:cstheme="majorHAnsi"/>
          <w:b/>
          <w:sz w:val="26"/>
          <w:szCs w:val="26"/>
          <w:lang w:val="en-US"/>
        </w:rPr>
      </w:pPr>
      <w:r w:rsidRPr="00133287">
        <w:rPr>
          <w:rFonts w:asciiTheme="majorHAnsi" w:eastAsia="Times New Roman" w:hAnsiTheme="majorHAnsi" w:cstheme="majorHAnsi"/>
          <w:b/>
          <w:sz w:val="24"/>
          <w:szCs w:val="24"/>
          <w:lang w:val="en-US"/>
        </w:rPr>
        <w:t>Day 2:</w:t>
      </w:r>
      <w:r w:rsidRPr="00133287">
        <w:rPr>
          <w:rFonts w:asciiTheme="majorHAnsi" w:eastAsia="Times New Roman" w:hAnsiTheme="majorHAnsi" w:cstheme="majorHAnsi"/>
          <w:b/>
          <w:sz w:val="26"/>
          <w:szCs w:val="26"/>
          <w:lang w:val="en-US"/>
        </w:rPr>
        <w:t xml:space="preserve"> </w:t>
      </w:r>
      <w:r w:rsidRPr="00133287">
        <w:rPr>
          <w:rFonts w:asciiTheme="majorHAnsi" w:eastAsia="Times New Roman" w:hAnsiTheme="majorHAnsi" w:cstheme="majorHAnsi"/>
          <w:sz w:val="22"/>
          <w:szCs w:val="22"/>
          <w:lang w:val="en-US"/>
        </w:rPr>
        <w:t>Departs after breakfast</w:t>
      </w:r>
      <w:r w:rsidRPr="00133287">
        <w:rPr>
          <w:rFonts w:asciiTheme="majorHAnsi" w:eastAsia="Times New Roman" w:hAnsiTheme="majorHAnsi" w:cstheme="majorHAnsi"/>
          <w:b/>
          <w:sz w:val="26"/>
          <w:szCs w:val="26"/>
          <w:lang w:val="en-US"/>
        </w:rPr>
        <w:t xml:space="preserve"> </w:t>
      </w:r>
    </w:p>
    <w:p w:rsidR="00133287" w:rsidRPr="00133287" w:rsidRDefault="00133287" w:rsidP="00133287">
      <w:pPr>
        <w:spacing w:before="0" w:after="0" w:line="240" w:lineRule="auto"/>
        <w:rPr>
          <w:rFonts w:asciiTheme="majorHAnsi" w:eastAsia="Times New Roman" w:hAnsiTheme="majorHAnsi" w:cstheme="majorHAnsi"/>
          <w:sz w:val="12"/>
          <w:szCs w:val="12"/>
          <w:lang w:val="en-GB"/>
        </w:rPr>
      </w:pPr>
    </w:p>
    <w:p w:rsidR="00133287" w:rsidRPr="00133287" w:rsidRDefault="00133287" w:rsidP="00133287">
      <w:pPr>
        <w:spacing w:before="0" w:after="0" w:line="240" w:lineRule="auto"/>
        <w:rPr>
          <w:rFonts w:asciiTheme="majorHAnsi" w:eastAsia="Times New Roman" w:hAnsiTheme="majorHAnsi" w:cstheme="majorHAnsi"/>
          <w:bCs/>
          <w:sz w:val="22"/>
          <w:szCs w:val="22"/>
          <w:lang w:val="en-GB"/>
        </w:rPr>
      </w:pPr>
      <w:r w:rsidRPr="00133287">
        <w:rPr>
          <w:rFonts w:asciiTheme="majorHAnsi" w:eastAsia="Times New Roman" w:hAnsiTheme="majorHAnsi" w:cstheme="majorHAnsi"/>
          <w:b/>
          <w:bCs/>
          <w:sz w:val="24"/>
          <w:szCs w:val="24"/>
          <w:lang w:val="en-GB"/>
        </w:rPr>
        <w:t>Mpumalanga Province</w:t>
      </w:r>
      <w:r w:rsidRPr="00133287">
        <w:rPr>
          <w:rFonts w:asciiTheme="majorHAnsi" w:eastAsia="Times New Roman" w:hAnsiTheme="majorHAnsi" w:cstheme="majorHAnsi"/>
          <w:sz w:val="24"/>
          <w:szCs w:val="24"/>
          <w:lang w:val="en-GB"/>
        </w:rPr>
        <w:t>,</w:t>
      </w:r>
      <w:r w:rsidRPr="00133287">
        <w:rPr>
          <w:rFonts w:asciiTheme="majorHAnsi" w:eastAsia="Times New Roman" w:hAnsiTheme="majorHAnsi" w:cstheme="majorHAnsi"/>
          <w:sz w:val="26"/>
          <w:szCs w:val="26"/>
          <w:lang w:val="en-GB"/>
        </w:rPr>
        <w:t xml:space="preserve"> </w:t>
      </w:r>
      <w:r w:rsidRPr="00133287">
        <w:rPr>
          <w:rFonts w:asciiTheme="majorHAnsi" w:eastAsia="Times New Roman" w:hAnsiTheme="majorHAnsi" w:cstheme="majorHAnsi"/>
          <w:sz w:val="22"/>
          <w:szCs w:val="22"/>
          <w:lang w:val="en-GB"/>
        </w:rPr>
        <w:t>Say Hambagathle (Goodbye) to Johannesburg for a six-hour drive to the “Place of the Rising Sun”, descend from Highveld grassland and the greater Drakensberg escarpment to tropical Lowveld around Nelspruit in the east, and view the grass and wetlands around in the south and on route to</w:t>
      </w:r>
      <w:r w:rsidRPr="00133287">
        <w:rPr>
          <w:rFonts w:asciiTheme="majorHAnsi" w:eastAsia="Times New Roman" w:hAnsiTheme="majorHAnsi" w:cstheme="majorHAnsi"/>
          <w:b/>
          <w:sz w:val="22"/>
          <w:szCs w:val="22"/>
          <w:lang w:val="en-GB"/>
        </w:rPr>
        <w:t xml:space="preserve"> </w:t>
      </w:r>
      <w:r w:rsidRPr="00133287">
        <w:rPr>
          <w:rFonts w:asciiTheme="majorHAnsi" w:eastAsia="Times New Roman" w:hAnsiTheme="majorHAnsi" w:cstheme="majorHAnsi"/>
          <w:bCs/>
          <w:sz w:val="22"/>
          <w:szCs w:val="22"/>
          <w:lang w:val="en-GB"/>
        </w:rPr>
        <w:t>Nelspruit.</w:t>
      </w:r>
    </w:p>
    <w:p w:rsidR="00133287" w:rsidRPr="00133287" w:rsidRDefault="00133287" w:rsidP="00133287">
      <w:pPr>
        <w:spacing w:before="0" w:after="0" w:line="240" w:lineRule="auto"/>
        <w:rPr>
          <w:rFonts w:asciiTheme="majorHAnsi" w:eastAsia="Times New Roman" w:hAnsiTheme="majorHAnsi" w:cstheme="majorHAnsi"/>
          <w:bCs/>
          <w:sz w:val="22"/>
          <w:szCs w:val="22"/>
          <w:lang w:val="en-GB"/>
        </w:rPr>
      </w:pPr>
    </w:p>
    <w:p w:rsidR="00133287" w:rsidRPr="00133287" w:rsidRDefault="00133287" w:rsidP="00133287">
      <w:pPr>
        <w:spacing w:before="0" w:after="0" w:line="240" w:lineRule="auto"/>
        <w:rPr>
          <w:rFonts w:asciiTheme="majorHAnsi" w:eastAsia="Times New Roman" w:hAnsiTheme="majorHAnsi" w:cstheme="majorHAnsi"/>
          <w:bCs/>
          <w:sz w:val="22"/>
          <w:szCs w:val="22"/>
          <w:lang w:val="en-GB"/>
        </w:rPr>
      </w:pPr>
      <w:r w:rsidRPr="00133287">
        <w:rPr>
          <w:rFonts w:asciiTheme="majorHAnsi" w:eastAsia="Times New Roman" w:hAnsiTheme="majorHAnsi" w:cstheme="majorHAnsi"/>
          <w:b/>
          <w:sz w:val="22"/>
          <w:szCs w:val="22"/>
          <w:lang w:val="en-GB"/>
        </w:rPr>
        <w:t>Sudwala Caves</w:t>
      </w:r>
      <w:r w:rsidRPr="00133287">
        <w:rPr>
          <w:rFonts w:asciiTheme="majorHAnsi" w:eastAsia="Times New Roman" w:hAnsiTheme="majorHAnsi" w:cstheme="majorHAnsi"/>
          <w:b/>
          <w:bCs/>
          <w:sz w:val="22"/>
          <w:szCs w:val="22"/>
          <w:lang w:val="en-GB"/>
        </w:rPr>
        <w:t>,</w:t>
      </w:r>
      <w:r w:rsidRPr="00133287">
        <w:rPr>
          <w:rFonts w:asciiTheme="majorHAnsi" w:eastAsia="Times New Roman" w:hAnsiTheme="majorHAnsi" w:cstheme="majorHAnsi"/>
          <w:bCs/>
          <w:sz w:val="22"/>
          <w:szCs w:val="22"/>
          <w:lang w:val="en-GB"/>
        </w:rPr>
        <w:t xml:space="preserve"> t</w:t>
      </w:r>
      <w:r w:rsidRPr="00133287">
        <w:rPr>
          <w:rFonts w:asciiTheme="majorHAnsi" w:eastAsia="Times New Roman" w:hAnsiTheme="majorHAnsi" w:cstheme="majorHAnsi"/>
          <w:sz w:val="22"/>
          <w:szCs w:val="22"/>
          <w:lang w:val="en-GB"/>
        </w:rPr>
        <w:t>his 4-million-year-old cave, which created a worldwide news story claiming that the famous “Kruger Rand Millions”, were hidden there. This proved to be home to more than gold, because explorers discovered a layer of bat droppings that was 10 meters thick. They sold it to the farmers as manure and made a fortune. Overnight accommodation is in a hotel on a banana plantation.</w:t>
      </w:r>
      <w:r w:rsidRPr="00133287">
        <w:rPr>
          <w:rFonts w:asciiTheme="majorHAnsi" w:eastAsia="Times New Roman" w:hAnsiTheme="majorHAnsi" w:cstheme="majorHAnsi"/>
          <w:bCs/>
          <w:sz w:val="22"/>
          <w:szCs w:val="22"/>
          <w:lang w:val="en-GB"/>
        </w:rPr>
        <w:t xml:space="preserve"> </w:t>
      </w:r>
    </w:p>
    <w:p w:rsidR="00133287" w:rsidRPr="00133287" w:rsidRDefault="00133287" w:rsidP="00133287">
      <w:pPr>
        <w:keepNext/>
        <w:spacing w:before="0" w:after="0" w:line="240" w:lineRule="auto"/>
        <w:outlineLvl w:val="4"/>
        <w:rPr>
          <w:rFonts w:asciiTheme="majorHAnsi" w:eastAsia="Times New Roman" w:hAnsiTheme="majorHAnsi" w:cstheme="majorHAnsi"/>
          <w:sz w:val="22"/>
          <w:szCs w:val="22"/>
          <w:lang w:val="en-GB"/>
        </w:rPr>
      </w:pPr>
    </w:p>
    <w:p w:rsidR="00133287" w:rsidRPr="00133287" w:rsidRDefault="00133287" w:rsidP="00133287">
      <w:pPr>
        <w:keepNext/>
        <w:spacing w:before="0" w:after="0" w:line="240" w:lineRule="auto"/>
        <w:outlineLvl w:val="4"/>
        <w:rPr>
          <w:rFonts w:asciiTheme="majorHAnsi" w:eastAsia="Times New Roman" w:hAnsiTheme="majorHAnsi" w:cstheme="majorHAnsi"/>
          <w:b/>
          <w:bCs/>
          <w:sz w:val="22"/>
          <w:szCs w:val="22"/>
          <w:lang w:val="en-US"/>
        </w:rPr>
      </w:pPr>
      <w:r w:rsidRPr="00133287">
        <w:rPr>
          <w:rFonts w:asciiTheme="majorHAnsi" w:eastAsia="Times New Roman" w:hAnsiTheme="majorHAnsi" w:cstheme="majorHAnsi"/>
          <w:b/>
          <w:bCs/>
          <w:sz w:val="24"/>
          <w:szCs w:val="24"/>
          <w:lang w:val="en-US"/>
        </w:rPr>
        <w:t>Day 3:</w:t>
      </w:r>
      <w:r w:rsidRPr="00133287">
        <w:rPr>
          <w:rFonts w:asciiTheme="majorHAnsi" w:eastAsia="Times New Roman" w:hAnsiTheme="majorHAnsi" w:cstheme="majorHAnsi"/>
          <w:bCs/>
          <w:sz w:val="22"/>
          <w:szCs w:val="22"/>
          <w:lang w:val="en-US"/>
        </w:rPr>
        <w:t xml:space="preserve"> Departs after breakfast</w:t>
      </w:r>
    </w:p>
    <w:p w:rsidR="00133287" w:rsidRPr="00133287" w:rsidRDefault="00133287" w:rsidP="00133287">
      <w:pPr>
        <w:keepNext/>
        <w:spacing w:before="0" w:after="0" w:line="240" w:lineRule="auto"/>
        <w:outlineLvl w:val="4"/>
        <w:rPr>
          <w:rFonts w:asciiTheme="majorHAnsi" w:eastAsia="Times New Roman" w:hAnsiTheme="majorHAnsi" w:cstheme="majorHAnsi"/>
          <w:bCs/>
          <w:sz w:val="22"/>
          <w:szCs w:val="22"/>
          <w:lang w:val="en-US"/>
        </w:rPr>
      </w:pPr>
    </w:p>
    <w:p w:rsidR="00133287" w:rsidRPr="00133287" w:rsidRDefault="00133287" w:rsidP="00133287">
      <w:pPr>
        <w:keepNext/>
        <w:spacing w:before="0" w:after="0" w:line="240" w:lineRule="auto"/>
        <w:outlineLvl w:val="4"/>
        <w:rPr>
          <w:rFonts w:asciiTheme="majorHAnsi" w:eastAsia="Times New Roman" w:hAnsiTheme="majorHAnsi" w:cstheme="majorHAnsi"/>
          <w:bCs/>
          <w:sz w:val="22"/>
          <w:szCs w:val="22"/>
          <w:lang w:val="en-US"/>
        </w:rPr>
      </w:pPr>
      <w:r w:rsidRPr="00133287">
        <w:rPr>
          <w:rFonts w:asciiTheme="majorHAnsi" w:eastAsia="Times New Roman" w:hAnsiTheme="majorHAnsi" w:cstheme="majorHAnsi"/>
          <w:bCs/>
          <w:sz w:val="22"/>
          <w:szCs w:val="22"/>
          <w:lang w:val="en-US"/>
        </w:rPr>
        <w:t>Leave the town of Hazy-view for a tour of the Panoramic Scenic route in Mpumalanga, which will include the following sites.</w:t>
      </w:r>
    </w:p>
    <w:p w:rsidR="00133287" w:rsidRPr="00133287" w:rsidRDefault="00133287" w:rsidP="00133287">
      <w:pPr>
        <w:spacing w:before="0" w:after="0" w:line="240" w:lineRule="auto"/>
        <w:rPr>
          <w:rFonts w:asciiTheme="majorHAnsi" w:eastAsia="Times New Roman" w:hAnsiTheme="majorHAnsi" w:cstheme="majorHAnsi"/>
          <w:b/>
          <w:sz w:val="22"/>
          <w:szCs w:val="22"/>
          <w:lang w:val="en-GB"/>
        </w:rPr>
      </w:pPr>
    </w:p>
    <w:p w:rsidR="00133287" w:rsidRPr="00133287" w:rsidRDefault="00133287" w:rsidP="00133287">
      <w:pPr>
        <w:spacing w:before="0" w:after="0" w:line="240" w:lineRule="auto"/>
        <w:rPr>
          <w:rFonts w:asciiTheme="majorHAnsi" w:eastAsia="Times New Roman" w:hAnsiTheme="majorHAnsi" w:cstheme="majorHAnsi"/>
          <w:sz w:val="26"/>
          <w:szCs w:val="26"/>
          <w:lang w:val="en-GB"/>
        </w:rPr>
      </w:pPr>
      <w:r w:rsidRPr="00133287">
        <w:rPr>
          <w:rFonts w:asciiTheme="majorHAnsi" w:eastAsia="Times New Roman" w:hAnsiTheme="majorHAnsi" w:cstheme="majorHAnsi"/>
          <w:b/>
          <w:sz w:val="24"/>
          <w:szCs w:val="24"/>
          <w:lang w:val="en-GB"/>
        </w:rPr>
        <w:t>Graskop Gorge,</w:t>
      </w:r>
      <w:r w:rsidRPr="00133287">
        <w:rPr>
          <w:rFonts w:asciiTheme="majorHAnsi" w:eastAsia="Times New Roman" w:hAnsiTheme="majorHAnsi" w:cstheme="majorHAnsi"/>
          <w:sz w:val="26"/>
          <w:szCs w:val="26"/>
          <w:lang w:val="en-GB"/>
        </w:rPr>
        <w:t xml:space="preserve"> </w:t>
      </w:r>
      <w:r w:rsidRPr="00133287">
        <w:rPr>
          <w:rFonts w:asciiTheme="majorHAnsi" w:eastAsia="Times New Roman" w:hAnsiTheme="majorHAnsi" w:cstheme="majorHAnsi"/>
          <w:sz w:val="22"/>
          <w:szCs w:val="22"/>
          <w:lang w:val="en-GB"/>
        </w:rPr>
        <w:t>the majestic beauty of an amazingly, beautiful gorge, feel the adrenalin surge in your veins as you gaze into the incredible depths of the gorge, with its natural waterfall.</w:t>
      </w:r>
    </w:p>
    <w:p w:rsidR="00133287" w:rsidRPr="00133287" w:rsidRDefault="00133287" w:rsidP="00133287">
      <w:pPr>
        <w:spacing w:before="0" w:after="0" w:line="240" w:lineRule="auto"/>
        <w:rPr>
          <w:rFonts w:asciiTheme="majorHAnsi" w:eastAsia="Times New Roman" w:hAnsiTheme="majorHAnsi" w:cstheme="majorHAnsi"/>
          <w:sz w:val="12"/>
          <w:szCs w:val="12"/>
          <w:lang w:val="en-GB"/>
        </w:rPr>
      </w:pPr>
    </w:p>
    <w:p w:rsidR="00133287" w:rsidRPr="00133287" w:rsidRDefault="00133287" w:rsidP="00133287">
      <w:pPr>
        <w:spacing w:before="0" w:after="0" w:line="240" w:lineRule="auto"/>
        <w:rPr>
          <w:rFonts w:asciiTheme="majorHAnsi" w:eastAsia="Times New Roman" w:hAnsiTheme="majorHAnsi" w:cstheme="majorHAnsi"/>
          <w:sz w:val="26"/>
          <w:szCs w:val="26"/>
          <w:lang w:val="en-GB"/>
        </w:rPr>
      </w:pPr>
      <w:r w:rsidRPr="00133287">
        <w:rPr>
          <w:rFonts w:asciiTheme="majorHAnsi" w:eastAsia="Times New Roman" w:hAnsiTheme="majorHAnsi" w:cstheme="majorHAnsi"/>
          <w:b/>
          <w:sz w:val="24"/>
          <w:szCs w:val="24"/>
          <w:lang w:val="en-GB"/>
        </w:rPr>
        <w:t>The Pinnacle,</w:t>
      </w:r>
      <w:r w:rsidRPr="00133287">
        <w:rPr>
          <w:rFonts w:asciiTheme="majorHAnsi" w:eastAsia="Times New Roman" w:hAnsiTheme="majorHAnsi" w:cstheme="majorHAnsi"/>
          <w:sz w:val="22"/>
          <w:szCs w:val="22"/>
          <w:lang w:val="en-GB"/>
        </w:rPr>
        <w:t xml:space="preserve"> a finger shaped mass of archaic rock perched upright and alone in the deepest gorge, a miracle from the wonders of nature.</w:t>
      </w:r>
      <w:r w:rsidRPr="00133287">
        <w:rPr>
          <w:rFonts w:asciiTheme="majorHAnsi" w:eastAsia="Times New Roman" w:hAnsiTheme="majorHAnsi" w:cstheme="majorHAnsi"/>
          <w:sz w:val="26"/>
          <w:szCs w:val="26"/>
          <w:lang w:val="en-GB"/>
        </w:rPr>
        <w:t xml:space="preserve">  </w:t>
      </w:r>
    </w:p>
    <w:p w:rsidR="00133287" w:rsidRPr="00133287" w:rsidRDefault="00133287" w:rsidP="00133287">
      <w:pPr>
        <w:spacing w:before="0" w:after="0" w:line="240" w:lineRule="auto"/>
        <w:rPr>
          <w:rFonts w:asciiTheme="majorHAnsi" w:eastAsia="Times New Roman" w:hAnsiTheme="majorHAnsi" w:cstheme="majorHAnsi"/>
          <w:sz w:val="12"/>
          <w:szCs w:val="12"/>
          <w:lang w:val="en-GB"/>
        </w:rPr>
      </w:pPr>
    </w:p>
    <w:p w:rsidR="00133287" w:rsidRPr="00133287" w:rsidRDefault="00133287" w:rsidP="00133287">
      <w:pPr>
        <w:spacing w:before="0" w:after="0" w:line="240" w:lineRule="auto"/>
        <w:rPr>
          <w:rFonts w:asciiTheme="majorHAnsi" w:eastAsia="Times New Roman" w:hAnsiTheme="majorHAnsi" w:cstheme="majorHAnsi"/>
          <w:sz w:val="22"/>
          <w:szCs w:val="22"/>
          <w:lang w:val="en-GB"/>
        </w:rPr>
      </w:pPr>
      <w:r w:rsidRPr="00133287">
        <w:rPr>
          <w:rFonts w:asciiTheme="majorHAnsi" w:eastAsia="Times New Roman" w:hAnsiTheme="majorHAnsi" w:cstheme="majorHAnsi"/>
          <w:b/>
          <w:sz w:val="24"/>
          <w:szCs w:val="24"/>
          <w:lang w:val="en-GB"/>
        </w:rPr>
        <w:t>God’s Window</w:t>
      </w:r>
      <w:r w:rsidRPr="00133287">
        <w:rPr>
          <w:rFonts w:asciiTheme="majorHAnsi" w:eastAsia="Times New Roman" w:hAnsiTheme="majorHAnsi" w:cstheme="majorHAnsi"/>
          <w:sz w:val="22"/>
          <w:szCs w:val="22"/>
          <w:lang w:val="en-GB"/>
        </w:rPr>
        <w:t xml:space="preserve"> Unbelievably dramatically astounding views to the south and the east from over an almost 300m drop, the total drop would be an incredible 600m.</w:t>
      </w:r>
    </w:p>
    <w:p w:rsidR="00133287" w:rsidRPr="00133287" w:rsidRDefault="00133287" w:rsidP="00133287">
      <w:pPr>
        <w:spacing w:before="0" w:after="0" w:line="240" w:lineRule="auto"/>
        <w:rPr>
          <w:rFonts w:asciiTheme="majorHAnsi" w:eastAsia="Times New Roman" w:hAnsiTheme="majorHAnsi" w:cstheme="majorHAnsi"/>
          <w:sz w:val="12"/>
          <w:szCs w:val="12"/>
          <w:lang w:val="en-GB"/>
        </w:rPr>
      </w:pPr>
    </w:p>
    <w:p w:rsidR="00133287" w:rsidRPr="00133287" w:rsidRDefault="00133287" w:rsidP="00133287">
      <w:pPr>
        <w:spacing w:before="0" w:after="0" w:line="240" w:lineRule="auto"/>
        <w:rPr>
          <w:rFonts w:asciiTheme="majorHAnsi" w:eastAsia="Times New Roman" w:hAnsiTheme="majorHAnsi" w:cstheme="majorHAnsi"/>
          <w:sz w:val="22"/>
          <w:szCs w:val="22"/>
          <w:lang w:val="en-GB"/>
        </w:rPr>
      </w:pPr>
      <w:r w:rsidRPr="00133287">
        <w:rPr>
          <w:rFonts w:asciiTheme="majorHAnsi" w:eastAsia="Times New Roman" w:hAnsiTheme="majorHAnsi" w:cstheme="majorHAnsi"/>
          <w:b/>
          <w:sz w:val="24"/>
          <w:szCs w:val="24"/>
          <w:lang w:val="en-GB"/>
        </w:rPr>
        <w:t>Bourke’s Luck Potholes,</w:t>
      </w:r>
      <w:r w:rsidRPr="00133287">
        <w:rPr>
          <w:rFonts w:asciiTheme="majorHAnsi" w:eastAsia="Times New Roman" w:hAnsiTheme="majorHAnsi" w:cstheme="majorHAnsi"/>
          <w:sz w:val="22"/>
          <w:szCs w:val="22"/>
          <w:lang w:val="en-GB"/>
        </w:rPr>
        <w:t xml:space="preserve"> natural water feature marks the beginning of the Blyde River Canyon; through countless eons the Treur River Falls has fallen into the Blyde river Canyon, and is still causing waterborne sand and rock to grind cylindrical potholes into the bedrock of the river, what a truly unique and natural phenomenon.</w:t>
      </w:r>
    </w:p>
    <w:p w:rsidR="00133287" w:rsidRPr="00133287" w:rsidRDefault="00133287" w:rsidP="00133287">
      <w:pPr>
        <w:spacing w:before="0" w:after="0" w:line="240" w:lineRule="auto"/>
        <w:rPr>
          <w:rFonts w:asciiTheme="majorHAnsi" w:eastAsia="Times New Roman" w:hAnsiTheme="majorHAnsi" w:cstheme="majorHAnsi"/>
          <w:sz w:val="22"/>
          <w:szCs w:val="22"/>
          <w:lang w:val="en-GB"/>
        </w:rPr>
      </w:pPr>
    </w:p>
    <w:p w:rsidR="00133287" w:rsidRPr="00133287" w:rsidRDefault="00133287" w:rsidP="00133287">
      <w:pPr>
        <w:spacing w:before="0" w:after="0" w:line="240" w:lineRule="auto"/>
        <w:rPr>
          <w:rFonts w:asciiTheme="majorHAnsi" w:eastAsia="Times New Roman" w:hAnsiTheme="majorHAnsi" w:cstheme="majorHAnsi"/>
          <w:b/>
          <w:sz w:val="26"/>
          <w:szCs w:val="26"/>
          <w:lang w:val="en-GB"/>
        </w:rPr>
      </w:pPr>
      <w:r w:rsidRPr="00133287">
        <w:rPr>
          <w:rFonts w:asciiTheme="majorHAnsi" w:eastAsia="Times New Roman" w:hAnsiTheme="majorHAnsi" w:cstheme="majorHAnsi"/>
          <w:b/>
          <w:sz w:val="24"/>
          <w:szCs w:val="24"/>
          <w:lang w:val="en-GB"/>
        </w:rPr>
        <w:t>The Three Rondavels,</w:t>
      </w:r>
      <w:r w:rsidRPr="00133287">
        <w:rPr>
          <w:rFonts w:asciiTheme="majorHAnsi" w:eastAsia="Times New Roman" w:hAnsiTheme="majorHAnsi" w:cstheme="majorHAnsi"/>
          <w:sz w:val="22"/>
          <w:szCs w:val="22"/>
          <w:lang w:val="en-GB"/>
        </w:rPr>
        <w:t xml:space="preserve"> carved out from the mountain are three hills shaped like Zulu huts; two mountains that are shaped like shoes shadow this magnificent view. A brilliant photo opportunity!</w:t>
      </w:r>
    </w:p>
    <w:p w:rsidR="00133287" w:rsidRPr="00133287" w:rsidRDefault="00133287" w:rsidP="00133287">
      <w:pPr>
        <w:spacing w:before="0" w:after="0" w:line="240" w:lineRule="auto"/>
        <w:rPr>
          <w:rFonts w:asciiTheme="majorHAnsi" w:eastAsia="Times New Roman" w:hAnsiTheme="majorHAnsi" w:cstheme="majorHAnsi"/>
          <w:b/>
          <w:sz w:val="12"/>
          <w:szCs w:val="12"/>
          <w:lang w:val="en-GB"/>
        </w:rPr>
      </w:pPr>
    </w:p>
    <w:p w:rsidR="00133287" w:rsidRPr="00133287" w:rsidRDefault="00133287" w:rsidP="00133287">
      <w:pPr>
        <w:spacing w:before="0" w:after="0" w:line="240" w:lineRule="auto"/>
        <w:rPr>
          <w:rFonts w:asciiTheme="majorHAnsi" w:eastAsia="Times New Roman" w:hAnsiTheme="majorHAnsi" w:cstheme="majorHAnsi"/>
          <w:sz w:val="22"/>
          <w:szCs w:val="22"/>
          <w:lang w:val="en-GB"/>
        </w:rPr>
      </w:pPr>
      <w:r w:rsidRPr="00133287">
        <w:rPr>
          <w:rFonts w:asciiTheme="majorHAnsi" w:eastAsia="Times New Roman" w:hAnsiTheme="majorHAnsi" w:cstheme="majorHAnsi"/>
          <w:b/>
          <w:sz w:val="24"/>
          <w:szCs w:val="24"/>
          <w:lang w:val="en-GB"/>
        </w:rPr>
        <w:t>Berlin and Lisbon Falls,</w:t>
      </w:r>
      <w:r w:rsidRPr="00133287">
        <w:rPr>
          <w:rFonts w:asciiTheme="majorHAnsi" w:eastAsia="Times New Roman" w:hAnsiTheme="majorHAnsi" w:cstheme="majorHAnsi"/>
          <w:sz w:val="22"/>
          <w:szCs w:val="22"/>
          <w:lang w:val="en-GB"/>
        </w:rPr>
        <w:t xml:space="preserve"> sheer visual splendour, the escarpment of the Panoramic Route takes you to magnificent gushing waterfalls, each with its own magic.  </w:t>
      </w:r>
    </w:p>
    <w:p w:rsidR="00133287" w:rsidRPr="00133287" w:rsidRDefault="00133287" w:rsidP="00133287">
      <w:pPr>
        <w:spacing w:before="0" w:after="0" w:line="240" w:lineRule="auto"/>
        <w:rPr>
          <w:rFonts w:asciiTheme="majorHAnsi" w:eastAsia="Times New Roman" w:hAnsiTheme="majorHAnsi" w:cstheme="majorHAnsi"/>
          <w:sz w:val="22"/>
          <w:szCs w:val="22"/>
          <w:lang w:val="en-GB"/>
        </w:rPr>
      </w:pPr>
    </w:p>
    <w:p w:rsidR="00133287" w:rsidRPr="00133287" w:rsidRDefault="00133287" w:rsidP="00133287">
      <w:pPr>
        <w:spacing w:before="0" w:after="0" w:line="240" w:lineRule="auto"/>
        <w:rPr>
          <w:rFonts w:asciiTheme="majorHAnsi" w:eastAsia="Times New Roman" w:hAnsiTheme="majorHAnsi" w:cstheme="majorHAnsi"/>
          <w:sz w:val="22"/>
          <w:szCs w:val="22"/>
          <w:lang w:val="en-GB"/>
        </w:rPr>
      </w:pPr>
      <w:r w:rsidRPr="00133287">
        <w:rPr>
          <w:rFonts w:asciiTheme="majorHAnsi" w:eastAsia="Times New Roman" w:hAnsiTheme="majorHAnsi" w:cstheme="majorHAnsi"/>
          <w:b/>
          <w:sz w:val="24"/>
          <w:szCs w:val="24"/>
          <w:lang w:val="en-GB"/>
        </w:rPr>
        <w:t>Kruger National Park,</w:t>
      </w:r>
      <w:r w:rsidRPr="00133287">
        <w:rPr>
          <w:rFonts w:asciiTheme="majorHAnsi" w:eastAsia="Times New Roman" w:hAnsiTheme="majorHAnsi" w:cstheme="majorHAnsi"/>
          <w:sz w:val="26"/>
          <w:szCs w:val="26"/>
          <w:lang w:val="en-GB"/>
        </w:rPr>
        <w:t xml:space="preserve"> </w:t>
      </w:r>
      <w:r w:rsidRPr="00133287">
        <w:rPr>
          <w:rFonts w:asciiTheme="majorHAnsi" w:eastAsia="Times New Roman" w:hAnsiTheme="majorHAnsi" w:cstheme="majorHAnsi"/>
          <w:sz w:val="22"/>
          <w:szCs w:val="22"/>
          <w:lang w:val="en-GB"/>
        </w:rPr>
        <w:t>experience your first of 3 Game drives before checking into your accommodation. Then an Evening Game Drive in the Kruger National Park one of the world’s biggest and finest game reserves, with the possibility of spotting some of our “Big Five Game”.</w:t>
      </w:r>
    </w:p>
    <w:p w:rsidR="00133287" w:rsidRPr="00133287" w:rsidRDefault="00133287" w:rsidP="00133287">
      <w:pPr>
        <w:spacing w:before="0" w:after="0" w:line="240" w:lineRule="auto"/>
        <w:rPr>
          <w:rFonts w:asciiTheme="majorHAnsi" w:eastAsia="Times New Roman" w:hAnsiTheme="majorHAnsi" w:cstheme="majorHAnsi"/>
          <w:sz w:val="22"/>
          <w:szCs w:val="22"/>
          <w:lang w:val="en-GB"/>
        </w:rPr>
      </w:pPr>
      <w:r w:rsidRPr="00133287">
        <w:rPr>
          <w:rFonts w:asciiTheme="majorHAnsi" w:eastAsia="Times New Roman" w:hAnsiTheme="majorHAnsi" w:cstheme="majorHAnsi"/>
          <w:sz w:val="22"/>
          <w:szCs w:val="22"/>
          <w:lang w:val="en-GB"/>
        </w:rPr>
        <w:t>Overnight is at the Kruger National Park at Skukuza camp on a bed and breakfast basis</w:t>
      </w:r>
    </w:p>
    <w:p w:rsidR="00133287" w:rsidRPr="00133287" w:rsidRDefault="00133287" w:rsidP="00133287">
      <w:pPr>
        <w:spacing w:before="0" w:after="0" w:line="240" w:lineRule="auto"/>
        <w:rPr>
          <w:rFonts w:asciiTheme="majorHAnsi" w:eastAsia="Times New Roman" w:hAnsiTheme="majorHAnsi" w:cstheme="majorHAnsi"/>
          <w:sz w:val="22"/>
          <w:szCs w:val="22"/>
          <w:lang w:val="en-GB"/>
        </w:rPr>
      </w:pPr>
    </w:p>
    <w:p w:rsidR="00133287" w:rsidRPr="00133287" w:rsidRDefault="00133287" w:rsidP="00133287">
      <w:pPr>
        <w:keepNext/>
        <w:spacing w:before="0" w:after="0" w:line="240" w:lineRule="auto"/>
        <w:outlineLvl w:val="4"/>
        <w:rPr>
          <w:rFonts w:asciiTheme="majorHAnsi" w:eastAsia="Times New Roman" w:hAnsiTheme="majorHAnsi" w:cstheme="majorHAnsi"/>
          <w:sz w:val="22"/>
          <w:szCs w:val="22"/>
          <w:lang w:val="en-US"/>
        </w:rPr>
      </w:pPr>
      <w:r w:rsidRPr="00133287">
        <w:rPr>
          <w:rFonts w:asciiTheme="majorHAnsi" w:eastAsia="Times New Roman" w:hAnsiTheme="majorHAnsi" w:cstheme="majorHAnsi"/>
          <w:b/>
          <w:sz w:val="24"/>
          <w:szCs w:val="24"/>
          <w:lang w:val="en-US"/>
        </w:rPr>
        <w:t>Day 4:</w:t>
      </w:r>
      <w:r w:rsidRPr="00133287">
        <w:rPr>
          <w:rFonts w:asciiTheme="majorHAnsi" w:eastAsia="Times New Roman" w:hAnsiTheme="majorHAnsi" w:cstheme="majorHAnsi"/>
          <w:b/>
          <w:sz w:val="22"/>
          <w:szCs w:val="22"/>
          <w:lang w:val="en-US"/>
        </w:rPr>
        <w:t xml:space="preserve"> </w:t>
      </w:r>
      <w:r w:rsidRPr="00133287">
        <w:rPr>
          <w:rFonts w:asciiTheme="majorHAnsi" w:eastAsia="Times New Roman" w:hAnsiTheme="majorHAnsi" w:cstheme="majorHAnsi"/>
          <w:sz w:val="22"/>
          <w:szCs w:val="22"/>
          <w:lang w:val="en-US"/>
        </w:rPr>
        <w:t xml:space="preserve"> After breakfast spend the day at your leisure in the Kruger National Park. </w:t>
      </w:r>
    </w:p>
    <w:p w:rsidR="00133287" w:rsidRPr="00133287" w:rsidRDefault="00133287" w:rsidP="00133287">
      <w:pPr>
        <w:spacing w:before="0" w:after="0" w:line="240" w:lineRule="auto"/>
        <w:rPr>
          <w:rFonts w:asciiTheme="majorHAnsi" w:eastAsia="Times New Roman" w:hAnsiTheme="majorHAnsi" w:cstheme="majorHAnsi"/>
          <w:sz w:val="22"/>
          <w:szCs w:val="22"/>
          <w:lang w:val="en-GB"/>
        </w:rPr>
      </w:pPr>
      <w:r w:rsidRPr="00133287">
        <w:rPr>
          <w:rFonts w:asciiTheme="majorHAnsi" w:eastAsia="Times New Roman" w:hAnsiTheme="majorHAnsi" w:cstheme="majorHAnsi"/>
          <w:sz w:val="22"/>
          <w:szCs w:val="22"/>
          <w:lang w:val="en-GB"/>
        </w:rPr>
        <w:t>Overnight at the Kruger National Park at Skukuza camp on a bed and breakfast basis</w:t>
      </w:r>
    </w:p>
    <w:p w:rsidR="00133287" w:rsidRPr="00133287" w:rsidRDefault="00133287" w:rsidP="00133287">
      <w:pPr>
        <w:spacing w:before="0" w:after="0" w:line="240" w:lineRule="auto"/>
        <w:rPr>
          <w:rFonts w:asciiTheme="majorHAnsi" w:eastAsia="Times New Roman" w:hAnsiTheme="majorHAnsi" w:cstheme="majorHAnsi"/>
          <w:sz w:val="22"/>
          <w:szCs w:val="22"/>
          <w:lang w:val="en-GB"/>
        </w:rPr>
      </w:pPr>
    </w:p>
    <w:p w:rsidR="00133287" w:rsidRPr="00133287" w:rsidRDefault="00133287" w:rsidP="00133287">
      <w:pPr>
        <w:spacing w:before="0" w:after="0" w:line="240" w:lineRule="auto"/>
        <w:rPr>
          <w:rFonts w:asciiTheme="majorHAnsi" w:eastAsia="Times New Roman" w:hAnsiTheme="majorHAnsi" w:cstheme="majorHAnsi"/>
          <w:b/>
          <w:sz w:val="22"/>
          <w:szCs w:val="22"/>
          <w:lang w:val="en-GB"/>
        </w:rPr>
      </w:pPr>
      <w:r w:rsidRPr="00133287">
        <w:rPr>
          <w:rFonts w:asciiTheme="majorHAnsi" w:eastAsia="Times New Roman" w:hAnsiTheme="majorHAnsi" w:cstheme="majorHAnsi"/>
          <w:b/>
          <w:sz w:val="24"/>
          <w:szCs w:val="24"/>
          <w:lang w:val="en-GB"/>
        </w:rPr>
        <w:t>Day 5:</w:t>
      </w:r>
      <w:r w:rsidRPr="00133287">
        <w:rPr>
          <w:rFonts w:asciiTheme="majorHAnsi" w:eastAsia="Times New Roman" w:hAnsiTheme="majorHAnsi" w:cstheme="majorHAnsi"/>
          <w:b/>
          <w:sz w:val="22"/>
          <w:szCs w:val="22"/>
          <w:lang w:val="en-GB"/>
        </w:rPr>
        <w:t xml:space="preserve"> </w:t>
      </w:r>
      <w:r w:rsidRPr="00133287">
        <w:rPr>
          <w:rFonts w:asciiTheme="majorHAnsi" w:eastAsia="Times New Roman" w:hAnsiTheme="majorHAnsi" w:cstheme="majorHAnsi"/>
          <w:sz w:val="22"/>
          <w:szCs w:val="22"/>
          <w:lang w:val="en-GB"/>
        </w:rPr>
        <w:t xml:space="preserve">Departs after breakfast </w:t>
      </w:r>
    </w:p>
    <w:p w:rsidR="00133287" w:rsidRPr="00133287" w:rsidRDefault="00133287" w:rsidP="00133287">
      <w:pPr>
        <w:spacing w:before="0" w:after="0" w:line="240" w:lineRule="auto"/>
        <w:rPr>
          <w:rFonts w:asciiTheme="majorHAnsi" w:eastAsia="Times New Roman" w:hAnsiTheme="majorHAnsi" w:cstheme="majorHAnsi"/>
          <w:sz w:val="22"/>
          <w:szCs w:val="22"/>
          <w:lang w:val="en-GB"/>
        </w:rPr>
      </w:pPr>
    </w:p>
    <w:p w:rsidR="00133287" w:rsidRPr="00133287" w:rsidRDefault="00133287" w:rsidP="00133287">
      <w:pPr>
        <w:spacing w:before="0" w:after="0" w:line="240" w:lineRule="auto"/>
        <w:rPr>
          <w:rFonts w:asciiTheme="majorHAnsi" w:eastAsia="Times New Roman" w:hAnsiTheme="majorHAnsi" w:cstheme="majorHAnsi"/>
          <w:sz w:val="22"/>
          <w:szCs w:val="22"/>
          <w:lang w:val="en-GB"/>
        </w:rPr>
      </w:pPr>
      <w:r w:rsidRPr="00133287">
        <w:rPr>
          <w:rFonts w:asciiTheme="majorHAnsi" w:eastAsia="Times New Roman" w:hAnsiTheme="majorHAnsi" w:cstheme="majorHAnsi"/>
          <w:sz w:val="22"/>
          <w:szCs w:val="22"/>
          <w:lang w:val="en-GB"/>
        </w:rPr>
        <w:t>Leave Kruger National Park for Johannesburg and enjoy a scenic drive back, viewing the spectacular</w:t>
      </w:r>
    </w:p>
    <w:p w:rsidR="00133287" w:rsidRPr="00133287" w:rsidRDefault="00133287" w:rsidP="00133287">
      <w:pPr>
        <w:spacing w:before="0" w:after="0" w:line="240" w:lineRule="auto"/>
        <w:rPr>
          <w:rFonts w:asciiTheme="majorHAnsi" w:eastAsia="Times New Roman" w:hAnsiTheme="majorHAnsi" w:cstheme="majorHAnsi"/>
          <w:bCs/>
          <w:sz w:val="22"/>
          <w:szCs w:val="22"/>
          <w:lang w:val="en-GB"/>
        </w:rPr>
      </w:pPr>
      <w:r w:rsidRPr="00133287">
        <w:rPr>
          <w:rFonts w:asciiTheme="majorHAnsi" w:eastAsia="Times New Roman" w:hAnsiTheme="majorHAnsi" w:cstheme="majorHAnsi"/>
          <w:bCs/>
          <w:sz w:val="22"/>
          <w:szCs w:val="22"/>
          <w:lang w:val="en-GB"/>
        </w:rPr>
        <w:t xml:space="preserve">Lone Creek Falls </w:t>
      </w:r>
    </w:p>
    <w:p w:rsidR="00133287" w:rsidRPr="00133287" w:rsidRDefault="00133287" w:rsidP="00133287">
      <w:pPr>
        <w:spacing w:before="0" w:after="0" w:line="240" w:lineRule="auto"/>
        <w:rPr>
          <w:rFonts w:asciiTheme="majorHAnsi" w:eastAsia="Times New Roman" w:hAnsiTheme="majorHAnsi" w:cstheme="majorHAnsi"/>
          <w:bCs/>
          <w:sz w:val="22"/>
          <w:szCs w:val="22"/>
          <w:lang w:val="en-GB"/>
        </w:rPr>
      </w:pPr>
      <w:r w:rsidRPr="00133287">
        <w:rPr>
          <w:rFonts w:asciiTheme="majorHAnsi" w:eastAsia="Times New Roman" w:hAnsiTheme="majorHAnsi" w:cstheme="majorHAnsi"/>
          <w:bCs/>
          <w:sz w:val="22"/>
          <w:szCs w:val="22"/>
          <w:lang w:val="en-GB"/>
        </w:rPr>
        <w:t>Bridal Falls</w:t>
      </w:r>
    </w:p>
    <w:p w:rsidR="00133287" w:rsidRPr="00133287" w:rsidRDefault="00133287" w:rsidP="00133287">
      <w:pPr>
        <w:spacing w:before="0" w:after="0" w:line="240" w:lineRule="auto"/>
        <w:rPr>
          <w:rFonts w:asciiTheme="majorHAnsi" w:eastAsia="Times New Roman" w:hAnsiTheme="majorHAnsi" w:cstheme="majorHAnsi"/>
          <w:bCs/>
          <w:sz w:val="22"/>
          <w:szCs w:val="22"/>
          <w:lang w:val="en-GB"/>
        </w:rPr>
      </w:pPr>
      <w:r w:rsidRPr="00133287">
        <w:rPr>
          <w:rFonts w:asciiTheme="majorHAnsi" w:eastAsia="Times New Roman" w:hAnsiTheme="majorHAnsi" w:cstheme="majorHAnsi"/>
          <w:bCs/>
          <w:sz w:val="22"/>
          <w:szCs w:val="22"/>
          <w:lang w:val="en-GB"/>
        </w:rPr>
        <w:t>Sabie - Sabie Falls.</w:t>
      </w:r>
    </w:p>
    <w:p w:rsidR="00133287" w:rsidRPr="00133287" w:rsidRDefault="00133287" w:rsidP="00133287">
      <w:pPr>
        <w:spacing w:before="0" w:after="0" w:line="240" w:lineRule="auto"/>
        <w:rPr>
          <w:rFonts w:asciiTheme="majorHAnsi" w:eastAsia="Times New Roman" w:hAnsiTheme="majorHAnsi" w:cstheme="majorHAnsi"/>
          <w:sz w:val="22"/>
          <w:szCs w:val="22"/>
          <w:lang w:val="en-GB"/>
        </w:rPr>
      </w:pPr>
      <w:r w:rsidRPr="00133287">
        <w:rPr>
          <w:rFonts w:asciiTheme="majorHAnsi" w:eastAsia="Times New Roman" w:hAnsiTheme="majorHAnsi" w:cstheme="majorHAnsi"/>
          <w:sz w:val="22"/>
          <w:szCs w:val="22"/>
          <w:lang w:val="en-GB"/>
        </w:rPr>
        <w:t>Overnight will be in Johannesburg on a bed and breakfast basis</w:t>
      </w:r>
    </w:p>
    <w:p w:rsidR="00133287" w:rsidRPr="00133287" w:rsidRDefault="00133287" w:rsidP="00133287">
      <w:pPr>
        <w:spacing w:before="0" w:after="0" w:line="240" w:lineRule="auto"/>
        <w:rPr>
          <w:rFonts w:asciiTheme="majorHAnsi" w:eastAsia="Times New Roman" w:hAnsiTheme="majorHAnsi" w:cstheme="majorHAnsi"/>
          <w:sz w:val="22"/>
          <w:szCs w:val="22"/>
          <w:lang w:val="en-GB"/>
        </w:rPr>
      </w:pPr>
    </w:p>
    <w:p w:rsidR="00133287" w:rsidRPr="00133287" w:rsidRDefault="00133287" w:rsidP="00133287">
      <w:pPr>
        <w:keepNext/>
        <w:spacing w:before="0" w:after="0" w:line="240" w:lineRule="auto"/>
        <w:outlineLvl w:val="5"/>
        <w:rPr>
          <w:rFonts w:asciiTheme="majorHAnsi" w:eastAsia="Times New Roman" w:hAnsiTheme="majorHAnsi" w:cstheme="majorHAnsi"/>
          <w:b/>
          <w:bCs/>
          <w:sz w:val="22"/>
          <w:szCs w:val="22"/>
          <w:lang w:val="en-US"/>
        </w:rPr>
      </w:pPr>
      <w:r w:rsidRPr="00133287">
        <w:rPr>
          <w:rFonts w:asciiTheme="majorHAnsi" w:eastAsia="Times New Roman" w:hAnsiTheme="majorHAnsi" w:cstheme="majorHAnsi"/>
          <w:b/>
          <w:bCs/>
          <w:sz w:val="24"/>
          <w:szCs w:val="24"/>
          <w:lang w:val="en-US"/>
        </w:rPr>
        <w:t>Day 6:</w:t>
      </w:r>
      <w:r w:rsidRPr="00133287">
        <w:rPr>
          <w:rFonts w:asciiTheme="majorHAnsi" w:eastAsia="Times New Roman" w:hAnsiTheme="majorHAnsi" w:cstheme="majorHAnsi"/>
          <w:b/>
          <w:bCs/>
          <w:sz w:val="22"/>
          <w:szCs w:val="22"/>
          <w:lang w:val="en-US"/>
        </w:rPr>
        <w:t xml:space="preserve"> </w:t>
      </w:r>
      <w:r w:rsidRPr="00133287">
        <w:rPr>
          <w:rFonts w:asciiTheme="majorHAnsi" w:eastAsia="Times New Roman" w:hAnsiTheme="majorHAnsi" w:cstheme="majorHAnsi"/>
          <w:bCs/>
          <w:sz w:val="22"/>
          <w:szCs w:val="22"/>
          <w:lang w:val="en-US"/>
        </w:rPr>
        <w:t>Departs after breakfast</w:t>
      </w:r>
    </w:p>
    <w:p w:rsidR="00133287" w:rsidRPr="00133287" w:rsidRDefault="00133287" w:rsidP="00133287">
      <w:pPr>
        <w:keepNext/>
        <w:spacing w:before="0" w:after="0" w:line="240" w:lineRule="auto"/>
        <w:outlineLvl w:val="5"/>
        <w:rPr>
          <w:rFonts w:asciiTheme="majorHAnsi" w:eastAsia="Times New Roman" w:hAnsiTheme="majorHAnsi" w:cstheme="majorHAnsi"/>
          <w:bCs/>
          <w:sz w:val="22"/>
          <w:szCs w:val="22"/>
          <w:lang w:val="en-US"/>
        </w:rPr>
      </w:pPr>
    </w:p>
    <w:p w:rsidR="00133287" w:rsidRPr="00133287" w:rsidRDefault="00133287" w:rsidP="00133287">
      <w:pPr>
        <w:keepNext/>
        <w:spacing w:before="0" w:after="0" w:line="240" w:lineRule="auto"/>
        <w:outlineLvl w:val="5"/>
        <w:rPr>
          <w:rFonts w:asciiTheme="majorHAnsi" w:eastAsia="Times New Roman" w:hAnsiTheme="majorHAnsi" w:cstheme="majorHAnsi"/>
          <w:bCs/>
          <w:sz w:val="22"/>
          <w:szCs w:val="22"/>
          <w:lang w:val="en-US"/>
        </w:rPr>
      </w:pPr>
      <w:r w:rsidRPr="00133287">
        <w:rPr>
          <w:rFonts w:asciiTheme="majorHAnsi" w:eastAsia="Times New Roman" w:hAnsiTheme="majorHAnsi" w:cstheme="majorHAnsi"/>
          <w:b/>
          <w:bCs/>
          <w:sz w:val="24"/>
          <w:szCs w:val="24"/>
          <w:lang w:val="en-US"/>
        </w:rPr>
        <w:t>Sun City</w:t>
      </w:r>
      <w:r w:rsidRPr="00133287">
        <w:rPr>
          <w:rFonts w:asciiTheme="majorHAnsi" w:eastAsia="Times New Roman" w:hAnsiTheme="majorHAnsi" w:cstheme="majorHAnsi"/>
          <w:bCs/>
          <w:sz w:val="22"/>
          <w:szCs w:val="22"/>
          <w:lang w:val="en-US"/>
        </w:rPr>
        <w:t xml:space="preserve"> situated not far from Johannesburg and Pretoria, in the North West Province, lays Pilanesberg Game Reserve where Las Vegas meets Disneyland in the heart of the Bushveld. </w:t>
      </w:r>
    </w:p>
    <w:p w:rsidR="00133287" w:rsidRPr="00133287" w:rsidRDefault="00133287" w:rsidP="00133287">
      <w:pPr>
        <w:keepNext/>
        <w:spacing w:before="0" w:after="0" w:line="240" w:lineRule="auto"/>
        <w:outlineLvl w:val="5"/>
        <w:rPr>
          <w:rFonts w:asciiTheme="majorHAnsi" w:eastAsia="Times New Roman" w:hAnsiTheme="majorHAnsi" w:cstheme="majorHAnsi"/>
          <w:bCs/>
          <w:sz w:val="22"/>
          <w:szCs w:val="22"/>
          <w:lang w:val="en-US"/>
        </w:rPr>
      </w:pPr>
    </w:p>
    <w:p w:rsidR="00133287" w:rsidRPr="00133287" w:rsidRDefault="00133287" w:rsidP="00133287">
      <w:pPr>
        <w:keepNext/>
        <w:spacing w:before="0" w:after="0" w:line="240" w:lineRule="auto"/>
        <w:outlineLvl w:val="5"/>
        <w:rPr>
          <w:rFonts w:asciiTheme="majorHAnsi" w:eastAsia="Times New Roman" w:hAnsiTheme="majorHAnsi" w:cstheme="majorHAnsi"/>
          <w:bCs/>
          <w:sz w:val="22"/>
          <w:szCs w:val="22"/>
          <w:lang w:val="en-US"/>
        </w:rPr>
      </w:pPr>
      <w:r w:rsidRPr="00133287">
        <w:rPr>
          <w:rFonts w:asciiTheme="majorHAnsi" w:eastAsia="Times New Roman" w:hAnsiTheme="majorHAnsi" w:cstheme="majorHAnsi"/>
          <w:bCs/>
          <w:sz w:val="22"/>
          <w:szCs w:val="22"/>
          <w:lang w:val="en-US"/>
        </w:rPr>
        <w:t xml:space="preserve">This top flighted international gambling resort, containing four hotels and offers an endless variety of entertainment from golfing, swimming to hot-air ballooning, paragliding and two excellent game reserves (Pilanesberg and Madikwe). </w:t>
      </w:r>
    </w:p>
    <w:p w:rsidR="00133287" w:rsidRPr="00133287" w:rsidRDefault="00133287" w:rsidP="00133287">
      <w:pPr>
        <w:keepNext/>
        <w:spacing w:before="0" w:after="0" w:line="240" w:lineRule="auto"/>
        <w:outlineLvl w:val="5"/>
        <w:rPr>
          <w:rFonts w:asciiTheme="majorHAnsi" w:eastAsia="Times New Roman" w:hAnsiTheme="majorHAnsi" w:cstheme="majorHAnsi"/>
          <w:bCs/>
          <w:sz w:val="22"/>
          <w:szCs w:val="22"/>
          <w:lang w:val="en-US"/>
        </w:rPr>
      </w:pPr>
    </w:p>
    <w:p w:rsidR="00133287" w:rsidRPr="00133287" w:rsidRDefault="00133287" w:rsidP="00133287">
      <w:pPr>
        <w:keepNext/>
        <w:spacing w:before="0" w:after="0" w:line="240" w:lineRule="auto"/>
        <w:outlineLvl w:val="5"/>
        <w:rPr>
          <w:rFonts w:asciiTheme="majorHAnsi" w:eastAsia="Times New Roman" w:hAnsiTheme="majorHAnsi" w:cstheme="majorHAnsi"/>
          <w:bCs/>
          <w:sz w:val="22"/>
          <w:szCs w:val="22"/>
          <w:lang w:val="en-US"/>
        </w:rPr>
      </w:pPr>
      <w:r w:rsidRPr="00133287">
        <w:rPr>
          <w:rFonts w:asciiTheme="majorHAnsi" w:eastAsia="Times New Roman" w:hAnsiTheme="majorHAnsi" w:cstheme="majorHAnsi"/>
          <w:bCs/>
          <w:sz w:val="22"/>
          <w:szCs w:val="22"/>
          <w:lang w:val="en-US"/>
        </w:rPr>
        <w:t xml:space="preserve">Tour Sun City and Lost City at your leisure and spend the night at a Game Lodge in Pilanesberg Game Reserve, 15 kilometers from Sun City.                                          </w:t>
      </w:r>
    </w:p>
    <w:p w:rsidR="00133287" w:rsidRDefault="00133287" w:rsidP="00133287">
      <w:pPr>
        <w:keepNext/>
        <w:spacing w:before="0" w:after="0" w:line="240" w:lineRule="auto"/>
        <w:outlineLvl w:val="4"/>
        <w:rPr>
          <w:rFonts w:asciiTheme="majorHAnsi" w:eastAsia="Times New Roman" w:hAnsiTheme="majorHAnsi" w:cstheme="majorHAnsi"/>
          <w:bCs/>
          <w:sz w:val="22"/>
          <w:szCs w:val="22"/>
          <w:lang w:val="en-GB"/>
        </w:rPr>
      </w:pPr>
    </w:p>
    <w:p w:rsidR="00133287" w:rsidRPr="00133287" w:rsidRDefault="00133287" w:rsidP="00133287">
      <w:pPr>
        <w:keepNext/>
        <w:spacing w:before="0" w:after="0" w:line="240" w:lineRule="auto"/>
        <w:outlineLvl w:val="4"/>
        <w:rPr>
          <w:rFonts w:asciiTheme="majorHAnsi" w:eastAsia="Times New Roman" w:hAnsiTheme="majorHAnsi" w:cstheme="majorHAnsi"/>
          <w:b/>
          <w:bCs/>
          <w:sz w:val="22"/>
          <w:szCs w:val="22"/>
          <w:lang w:val="en-US"/>
        </w:rPr>
      </w:pPr>
      <w:r w:rsidRPr="00133287">
        <w:rPr>
          <w:rFonts w:asciiTheme="majorHAnsi" w:eastAsia="Times New Roman" w:hAnsiTheme="majorHAnsi" w:cstheme="majorHAnsi"/>
          <w:b/>
          <w:bCs/>
          <w:sz w:val="24"/>
          <w:szCs w:val="24"/>
          <w:lang w:val="en-US"/>
        </w:rPr>
        <w:t>Day 7 – 10:</w:t>
      </w:r>
      <w:r w:rsidRPr="00133287">
        <w:rPr>
          <w:rFonts w:asciiTheme="majorHAnsi" w:eastAsia="Times New Roman" w:hAnsiTheme="majorHAnsi" w:cstheme="majorHAnsi"/>
          <w:b/>
          <w:bCs/>
          <w:sz w:val="22"/>
          <w:szCs w:val="22"/>
          <w:lang w:val="en-US"/>
        </w:rPr>
        <w:t xml:space="preserve"> </w:t>
      </w:r>
      <w:r w:rsidRPr="00133287">
        <w:rPr>
          <w:rFonts w:asciiTheme="majorHAnsi" w:eastAsia="Times New Roman" w:hAnsiTheme="majorHAnsi" w:cstheme="majorHAnsi"/>
          <w:bCs/>
          <w:sz w:val="22"/>
          <w:szCs w:val="22"/>
          <w:lang w:val="en-US"/>
        </w:rPr>
        <w:t>Departs after breakfast</w:t>
      </w:r>
    </w:p>
    <w:p w:rsidR="00133287" w:rsidRPr="00133287" w:rsidRDefault="00133287" w:rsidP="00133287">
      <w:pPr>
        <w:spacing w:before="0" w:after="0" w:line="240" w:lineRule="auto"/>
        <w:rPr>
          <w:rFonts w:asciiTheme="majorHAnsi" w:eastAsia="Times New Roman" w:hAnsiTheme="majorHAnsi" w:cstheme="majorHAnsi"/>
          <w:sz w:val="22"/>
          <w:szCs w:val="22"/>
          <w:lang w:val="en-GB"/>
        </w:rPr>
      </w:pPr>
    </w:p>
    <w:p w:rsidR="00133287" w:rsidRPr="00133287" w:rsidRDefault="00133287" w:rsidP="00133287">
      <w:pPr>
        <w:spacing w:before="0" w:after="0" w:line="240" w:lineRule="auto"/>
        <w:rPr>
          <w:rFonts w:asciiTheme="majorHAnsi" w:eastAsia="Times New Roman" w:hAnsiTheme="majorHAnsi" w:cstheme="majorHAnsi"/>
          <w:sz w:val="22"/>
          <w:szCs w:val="22"/>
          <w:lang w:val="en-GB"/>
        </w:rPr>
      </w:pPr>
      <w:r w:rsidRPr="00133287">
        <w:rPr>
          <w:rFonts w:asciiTheme="majorHAnsi" w:eastAsia="Times New Roman" w:hAnsiTheme="majorHAnsi" w:cstheme="majorHAnsi"/>
          <w:sz w:val="22"/>
          <w:szCs w:val="22"/>
          <w:lang w:val="en-GB"/>
        </w:rPr>
        <w:t>Leave Sun City for OR Tambo International where you will take your flight to Cape Town.</w:t>
      </w:r>
    </w:p>
    <w:p w:rsidR="00133287" w:rsidRPr="00133287" w:rsidRDefault="00133287" w:rsidP="00133287">
      <w:pPr>
        <w:spacing w:before="0" w:after="0" w:line="240" w:lineRule="auto"/>
        <w:rPr>
          <w:rFonts w:asciiTheme="majorHAnsi" w:eastAsia="Times New Roman" w:hAnsiTheme="majorHAnsi" w:cstheme="majorHAnsi"/>
          <w:sz w:val="22"/>
          <w:szCs w:val="22"/>
          <w:lang w:val="en-GB"/>
        </w:rPr>
      </w:pPr>
    </w:p>
    <w:p w:rsidR="00133287" w:rsidRPr="00133287" w:rsidRDefault="00133287" w:rsidP="00133287">
      <w:pPr>
        <w:numPr>
          <w:ilvl w:val="0"/>
          <w:numId w:val="2"/>
        </w:numPr>
        <w:spacing w:before="0" w:after="0" w:line="240" w:lineRule="auto"/>
        <w:rPr>
          <w:rFonts w:asciiTheme="majorHAnsi" w:eastAsia="Times New Roman" w:hAnsiTheme="majorHAnsi" w:cstheme="majorHAnsi"/>
          <w:sz w:val="22"/>
          <w:szCs w:val="22"/>
          <w:lang w:val="en-AU"/>
        </w:rPr>
      </w:pPr>
      <w:r w:rsidRPr="00133287">
        <w:rPr>
          <w:rFonts w:asciiTheme="majorHAnsi" w:eastAsia="Times New Roman" w:hAnsiTheme="majorHAnsi" w:cstheme="majorHAnsi"/>
          <w:sz w:val="22"/>
          <w:szCs w:val="22"/>
          <w:lang w:val="en-AU"/>
        </w:rPr>
        <w:t>Visit the African Penguin Colony</w:t>
      </w:r>
    </w:p>
    <w:p w:rsidR="00133287" w:rsidRPr="00133287" w:rsidRDefault="00133287" w:rsidP="00133287">
      <w:pPr>
        <w:numPr>
          <w:ilvl w:val="0"/>
          <w:numId w:val="2"/>
        </w:numPr>
        <w:spacing w:before="0" w:after="0" w:line="240" w:lineRule="auto"/>
        <w:rPr>
          <w:rFonts w:asciiTheme="majorHAnsi" w:eastAsia="Times New Roman" w:hAnsiTheme="majorHAnsi" w:cstheme="majorHAnsi"/>
          <w:sz w:val="22"/>
          <w:szCs w:val="22"/>
          <w:lang w:val="en-AU"/>
        </w:rPr>
      </w:pPr>
      <w:r w:rsidRPr="00133287">
        <w:rPr>
          <w:rFonts w:asciiTheme="majorHAnsi" w:eastAsia="Times New Roman" w:hAnsiTheme="majorHAnsi" w:cstheme="majorHAnsi"/>
          <w:sz w:val="22"/>
          <w:szCs w:val="22"/>
          <w:lang w:val="en-AU"/>
        </w:rPr>
        <w:t>Cable car ride to the top of Table Mountain</w:t>
      </w:r>
    </w:p>
    <w:p w:rsidR="00133287" w:rsidRPr="00133287" w:rsidRDefault="00133287" w:rsidP="00133287">
      <w:pPr>
        <w:numPr>
          <w:ilvl w:val="0"/>
          <w:numId w:val="2"/>
        </w:numPr>
        <w:spacing w:before="0" w:after="0" w:line="240" w:lineRule="auto"/>
        <w:rPr>
          <w:rFonts w:asciiTheme="majorHAnsi" w:eastAsia="Times New Roman" w:hAnsiTheme="majorHAnsi" w:cstheme="majorHAnsi"/>
          <w:sz w:val="22"/>
          <w:szCs w:val="22"/>
          <w:lang w:val="en-AU"/>
        </w:rPr>
      </w:pPr>
      <w:r w:rsidRPr="00133287">
        <w:rPr>
          <w:rFonts w:asciiTheme="majorHAnsi" w:eastAsia="Times New Roman" w:hAnsiTheme="majorHAnsi" w:cstheme="majorHAnsi"/>
          <w:sz w:val="22"/>
          <w:szCs w:val="22"/>
          <w:lang w:val="en-AU"/>
        </w:rPr>
        <w:t xml:space="preserve">Hout Bay and boat trip to Seal Island </w:t>
      </w:r>
    </w:p>
    <w:p w:rsidR="00133287" w:rsidRPr="00133287" w:rsidRDefault="00133287" w:rsidP="00133287">
      <w:pPr>
        <w:numPr>
          <w:ilvl w:val="0"/>
          <w:numId w:val="2"/>
        </w:numPr>
        <w:spacing w:before="0" w:after="0" w:line="240" w:lineRule="auto"/>
        <w:rPr>
          <w:rFonts w:asciiTheme="majorHAnsi" w:eastAsia="Times New Roman" w:hAnsiTheme="majorHAnsi" w:cstheme="majorHAnsi"/>
          <w:sz w:val="22"/>
          <w:szCs w:val="22"/>
          <w:lang w:val="en-AU"/>
        </w:rPr>
      </w:pPr>
      <w:r w:rsidRPr="00133287">
        <w:rPr>
          <w:rFonts w:asciiTheme="majorHAnsi" w:eastAsia="Times New Roman" w:hAnsiTheme="majorHAnsi" w:cstheme="majorHAnsi"/>
          <w:sz w:val="22"/>
          <w:szCs w:val="22"/>
          <w:lang w:val="en-AU"/>
        </w:rPr>
        <w:t>Visit the Cape-Malay Quarters</w:t>
      </w:r>
    </w:p>
    <w:p w:rsidR="00133287" w:rsidRPr="00133287" w:rsidRDefault="00133287" w:rsidP="00133287">
      <w:pPr>
        <w:numPr>
          <w:ilvl w:val="0"/>
          <w:numId w:val="2"/>
        </w:numPr>
        <w:spacing w:before="0" w:after="0" w:line="240" w:lineRule="auto"/>
        <w:rPr>
          <w:rFonts w:asciiTheme="majorHAnsi" w:eastAsia="Times New Roman" w:hAnsiTheme="majorHAnsi" w:cstheme="majorHAnsi"/>
          <w:sz w:val="22"/>
          <w:szCs w:val="22"/>
          <w:lang w:val="en-AU"/>
        </w:rPr>
      </w:pPr>
      <w:r w:rsidRPr="00133287">
        <w:rPr>
          <w:rFonts w:asciiTheme="majorHAnsi" w:eastAsia="Times New Roman" w:hAnsiTheme="majorHAnsi" w:cstheme="majorHAnsi"/>
          <w:sz w:val="22"/>
          <w:szCs w:val="22"/>
          <w:lang w:val="en-AU"/>
        </w:rPr>
        <w:t>Experience a night drive to Signal Hill for that beautiful scene of Cape Town by night</w:t>
      </w:r>
    </w:p>
    <w:p w:rsidR="00133287" w:rsidRPr="00133287" w:rsidRDefault="00133287" w:rsidP="00133287">
      <w:pPr>
        <w:numPr>
          <w:ilvl w:val="0"/>
          <w:numId w:val="2"/>
        </w:numPr>
        <w:spacing w:before="0" w:after="0" w:line="240" w:lineRule="auto"/>
        <w:rPr>
          <w:rFonts w:asciiTheme="majorHAnsi" w:eastAsia="Times New Roman" w:hAnsiTheme="majorHAnsi" w:cstheme="majorHAnsi"/>
          <w:sz w:val="22"/>
          <w:szCs w:val="22"/>
          <w:lang w:val="en-AU"/>
        </w:rPr>
      </w:pPr>
      <w:r w:rsidRPr="00133287">
        <w:rPr>
          <w:rFonts w:asciiTheme="majorHAnsi" w:eastAsia="Times New Roman" w:hAnsiTheme="majorHAnsi" w:cstheme="majorHAnsi"/>
          <w:sz w:val="22"/>
          <w:szCs w:val="22"/>
          <w:lang w:val="en-AU"/>
        </w:rPr>
        <w:t>Experience Green Point Flea Market (SUNDAYS ONLY)</w:t>
      </w:r>
    </w:p>
    <w:p w:rsidR="00133287" w:rsidRPr="00133287" w:rsidRDefault="00133287" w:rsidP="00133287">
      <w:pPr>
        <w:numPr>
          <w:ilvl w:val="0"/>
          <w:numId w:val="2"/>
        </w:numPr>
        <w:spacing w:before="0" w:after="0" w:line="240" w:lineRule="auto"/>
        <w:rPr>
          <w:rFonts w:asciiTheme="majorHAnsi" w:eastAsia="Times New Roman" w:hAnsiTheme="majorHAnsi" w:cstheme="majorHAnsi"/>
          <w:sz w:val="22"/>
          <w:szCs w:val="22"/>
          <w:lang w:val="en-AU"/>
        </w:rPr>
      </w:pPr>
      <w:r w:rsidRPr="00133287">
        <w:rPr>
          <w:rFonts w:asciiTheme="majorHAnsi" w:eastAsia="Times New Roman" w:hAnsiTheme="majorHAnsi" w:cstheme="majorHAnsi"/>
          <w:sz w:val="22"/>
          <w:szCs w:val="22"/>
          <w:lang w:val="en-AU"/>
        </w:rPr>
        <w:t xml:space="preserve">Take a trip around the Cape Peninsula to Cape of Good Hope </w:t>
      </w:r>
    </w:p>
    <w:p w:rsidR="00133287" w:rsidRPr="00133287" w:rsidRDefault="00133287" w:rsidP="00133287">
      <w:pPr>
        <w:numPr>
          <w:ilvl w:val="0"/>
          <w:numId w:val="2"/>
        </w:numPr>
        <w:spacing w:before="0" w:after="0" w:line="240" w:lineRule="auto"/>
        <w:rPr>
          <w:rFonts w:asciiTheme="majorHAnsi" w:eastAsia="Times New Roman" w:hAnsiTheme="majorHAnsi" w:cstheme="majorHAnsi"/>
          <w:sz w:val="22"/>
          <w:szCs w:val="22"/>
          <w:lang w:val="en-AU"/>
        </w:rPr>
      </w:pPr>
      <w:r w:rsidRPr="00133287">
        <w:rPr>
          <w:rFonts w:asciiTheme="majorHAnsi" w:eastAsia="Times New Roman" w:hAnsiTheme="majorHAnsi" w:cstheme="majorHAnsi"/>
          <w:sz w:val="22"/>
          <w:szCs w:val="22"/>
          <w:lang w:val="en-AU"/>
        </w:rPr>
        <w:t>Cape Point Nature Reserve where the Atlantic and Indian oceans meet</w:t>
      </w:r>
    </w:p>
    <w:p w:rsidR="00133287" w:rsidRPr="00133287" w:rsidRDefault="00133287" w:rsidP="00133287">
      <w:pPr>
        <w:numPr>
          <w:ilvl w:val="0"/>
          <w:numId w:val="2"/>
        </w:numPr>
        <w:spacing w:before="0" w:after="0" w:line="240" w:lineRule="auto"/>
        <w:rPr>
          <w:rFonts w:asciiTheme="majorHAnsi" w:eastAsia="Times New Roman" w:hAnsiTheme="majorHAnsi" w:cstheme="majorHAnsi"/>
          <w:sz w:val="22"/>
          <w:szCs w:val="22"/>
          <w:lang w:val="en-AU"/>
        </w:rPr>
      </w:pPr>
      <w:r w:rsidRPr="00133287">
        <w:rPr>
          <w:rFonts w:asciiTheme="majorHAnsi" w:eastAsia="Times New Roman" w:hAnsiTheme="majorHAnsi" w:cstheme="majorHAnsi"/>
          <w:sz w:val="22"/>
          <w:szCs w:val="22"/>
          <w:lang w:val="en-AU"/>
        </w:rPr>
        <w:lastRenderedPageBreak/>
        <w:t>Transfer to airport for return flight to Johannesburg then on to your destination</w:t>
      </w:r>
    </w:p>
    <w:p w:rsidR="00133287" w:rsidRPr="00133287" w:rsidRDefault="00133287" w:rsidP="00133287">
      <w:pPr>
        <w:spacing w:before="0" w:after="0" w:line="240" w:lineRule="auto"/>
        <w:rPr>
          <w:rFonts w:asciiTheme="majorHAnsi" w:eastAsia="Times New Roman" w:hAnsiTheme="majorHAnsi" w:cstheme="majorHAnsi"/>
          <w:sz w:val="22"/>
          <w:szCs w:val="22"/>
          <w:lang w:val="en-GB"/>
        </w:rPr>
      </w:pPr>
    </w:p>
    <w:p w:rsidR="00133287" w:rsidRPr="00133287" w:rsidRDefault="00133287" w:rsidP="00133287">
      <w:pPr>
        <w:spacing w:before="0" w:after="0" w:line="240" w:lineRule="auto"/>
        <w:rPr>
          <w:rFonts w:asciiTheme="majorHAnsi" w:eastAsia="Times New Roman" w:hAnsiTheme="majorHAnsi" w:cstheme="majorHAnsi"/>
          <w:sz w:val="26"/>
          <w:szCs w:val="26"/>
          <w:lang w:val="en-GB"/>
        </w:rPr>
      </w:pPr>
      <w:r w:rsidRPr="00133287">
        <w:rPr>
          <w:rFonts w:asciiTheme="majorHAnsi" w:eastAsia="Times New Roman" w:hAnsiTheme="majorHAnsi" w:cstheme="majorHAnsi"/>
          <w:b/>
          <w:bCs/>
          <w:sz w:val="24"/>
          <w:szCs w:val="24"/>
          <w:lang w:val="en-GB"/>
        </w:rPr>
        <w:t>Day 11:</w:t>
      </w:r>
      <w:r w:rsidRPr="00133287">
        <w:rPr>
          <w:rFonts w:asciiTheme="majorHAnsi" w:eastAsia="Times New Roman" w:hAnsiTheme="majorHAnsi" w:cstheme="majorHAnsi"/>
          <w:b/>
          <w:bCs/>
          <w:sz w:val="22"/>
          <w:szCs w:val="22"/>
          <w:lang w:val="en-GB"/>
        </w:rPr>
        <w:t xml:space="preserve"> </w:t>
      </w:r>
      <w:r w:rsidRPr="00133287">
        <w:rPr>
          <w:rFonts w:asciiTheme="majorHAnsi" w:eastAsia="Times New Roman" w:hAnsiTheme="majorHAnsi" w:cstheme="majorHAnsi"/>
          <w:bCs/>
          <w:sz w:val="22"/>
          <w:szCs w:val="22"/>
          <w:lang w:val="en-GB"/>
        </w:rPr>
        <w:t>Departs after breakfast</w:t>
      </w:r>
      <w:r w:rsidRPr="00133287">
        <w:rPr>
          <w:rFonts w:asciiTheme="majorHAnsi" w:eastAsia="Times New Roman" w:hAnsiTheme="majorHAnsi" w:cstheme="majorHAnsi"/>
          <w:sz w:val="22"/>
          <w:szCs w:val="22"/>
          <w:lang w:val="en-GB"/>
        </w:rPr>
        <w:t xml:space="preserve"> airport drop off, end of tour.</w:t>
      </w:r>
    </w:p>
    <w:p w:rsidR="00133287" w:rsidRPr="00133287" w:rsidRDefault="00133287" w:rsidP="00133287">
      <w:pPr>
        <w:spacing w:before="0" w:after="0" w:line="240" w:lineRule="auto"/>
        <w:rPr>
          <w:rFonts w:asciiTheme="majorHAnsi" w:eastAsia="Times New Roman" w:hAnsiTheme="majorHAnsi" w:cstheme="majorHAnsi"/>
          <w:sz w:val="12"/>
          <w:szCs w:val="12"/>
          <w:lang w:val="en-GB"/>
        </w:rPr>
      </w:pPr>
    </w:p>
    <w:p w:rsidR="00133287" w:rsidRPr="00133287" w:rsidRDefault="00133287" w:rsidP="00133287">
      <w:pPr>
        <w:spacing w:before="0" w:after="0" w:line="240" w:lineRule="auto"/>
        <w:rPr>
          <w:rFonts w:asciiTheme="majorHAnsi" w:eastAsia="Times New Roman" w:hAnsiTheme="majorHAnsi" w:cstheme="majorHAnsi"/>
          <w:b/>
          <w:sz w:val="22"/>
          <w:szCs w:val="22"/>
          <w:lang w:val="en-GB"/>
        </w:rPr>
      </w:pPr>
      <w:r w:rsidRPr="00133287">
        <w:rPr>
          <w:rFonts w:asciiTheme="majorHAnsi" w:eastAsia="Times New Roman" w:hAnsiTheme="majorHAnsi" w:cstheme="majorHAnsi"/>
          <w:sz w:val="22"/>
          <w:szCs w:val="22"/>
          <w:lang w:val="en-GB"/>
        </w:rPr>
        <w:t xml:space="preserve">This package includes all 3-star self-catering accommodations, Game Drives, entrance fees to various tourist sites, airport transfers and a personal tourist guide. </w:t>
      </w:r>
    </w:p>
    <w:p w:rsidR="00133287" w:rsidRPr="00133287" w:rsidRDefault="00133287" w:rsidP="00133287">
      <w:pPr>
        <w:keepNext/>
        <w:spacing w:before="0" w:after="0" w:line="240" w:lineRule="auto"/>
        <w:outlineLvl w:val="2"/>
        <w:rPr>
          <w:rFonts w:asciiTheme="majorHAnsi" w:eastAsia="Times New Roman" w:hAnsiTheme="majorHAnsi" w:cstheme="majorHAnsi"/>
          <w:bCs/>
          <w:sz w:val="12"/>
          <w:szCs w:val="12"/>
          <w:lang w:val="en-GB"/>
        </w:rPr>
      </w:pPr>
    </w:p>
    <w:p w:rsidR="00133287" w:rsidRPr="00133287" w:rsidRDefault="00133287" w:rsidP="00133287">
      <w:pPr>
        <w:keepNext/>
        <w:spacing w:before="0" w:after="0" w:line="240" w:lineRule="auto"/>
        <w:outlineLvl w:val="2"/>
        <w:rPr>
          <w:rFonts w:asciiTheme="majorHAnsi" w:eastAsia="Times New Roman" w:hAnsiTheme="majorHAnsi" w:cstheme="majorHAnsi"/>
          <w:b/>
          <w:sz w:val="24"/>
          <w:szCs w:val="24"/>
          <w:lang w:val="en-GB"/>
        </w:rPr>
      </w:pPr>
      <w:proofErr w:type="spellStart"/>
      <w:r w:rsidRPr="00133287">
        <w:rPr>
          <w:rFonts w:asciiTheme="majorHAnsi" w:eastAsia="Times New Roman" w:hAnsiTheme="majorHAnsi" w:cstheme="majorHAnsi"/>
          <w:b/>
          <w:sz w:val="24"/>
          <w:szCs w:val="24"/>
          <w:lang w:val="en-GB"/>
        </w:rPr>
        <w:t>Ebrahim</w:t>
      </w:r>
      <w:proofErr w:type="spellEnd"/>
      <w:r w:rsidRPr="00133287">
        <w:rPr>
          <w:rFonts w:asciiTheme="majorHAnsi" w:eastAsia="Times New Roman" w:hAnsiTheme="majorHAnsi" w:cstheme="majorHAnsi"/>
          <w:b/>
          <w:sz w:val="24"/>
          <w:szCs w:val="24"/>
          <w:lang w:val="en-GB"/>
        </w:rPr>
        <w:t xml:space="preserve"> Norodien</w:t>
      </w:r>
    </w:p>
    <w:p w:rsidR="00133287" w:rsidRPr="00133287" w:rsidRDefault="00133287" w:rsidP="00133287">
      <w:pPr>
        <w:keepNext/>
        <w:spacing w:before="0" w:after="0" w:line="240" w:lineRule="auto"/>
        <w:outlineLvl w:val="2"/>
        <w:rPr>
          <w:rFonts w:asciiTheme="majorHAnsi" w:eastAsia="Times New Roman" w:hAnsiTheme="majorHAnsi" w:cstheme="majorHAnsi"/>
          <w:bCs/>
          <w:sz w:val="26"/>
          <w:szCs w:val="26"/>
          <w:lang w:val="en-GB"/>
        </w:rPr>
      </w:pPr>
      <w:r w:rsidRPr="00133287">
        <w:rPr>
          <w:rFonts w:asciiTheme="majorHAnsi" w:eastAsia="Times New Roman" w:hAnsiTheme="majorHAnsi" w:cstheme="majorHAnsi"/>
          <w:b/>
          <w:sz w:val="24"/>
          <w:szCs w:val="24"/>
          <w:lang w:val="en-GB"/>
        </w:rPr>
        <w:t>Mobiles:</w:t>
      </w:r>
      <w:r w:rsidRPr="00133287">
        <w:rPr>
          <w:rFonts w:asciiTheme="majorHAnsi" w:eastAsia="Times New Roman" w:hAnsiTheme="majorHAnsi" w:cstheme="majorHAnsi"/>
          <w:b/>
          <w:sz w:val="22"/>
          <w:szCs w:val="22"/>
          <w:lang w:val="en-GB"/>
        </w:rPr>
        <w:t xml:space="preserve"> </w:t>
      </w:r>
      <w:r w:rsidRPr="00133287">
        <w:rPr>
          <w:rFonts w:asciiTheme="majorHAnsi" w:eastAsia="Times New Roman" w:hAnsiTheme="majorHAnsi" w:cstheme="majorHAnsi"/>
          <w:sz w:val="22"/>
          <w:szCs w:val="22"/>
          <w:lang w:val="en-GB"/>
        </w:rPr>
        <w:t>+27 83 356 3168</w:t>
      </w:r>
      <w:r w:rsidRPr="00133287">
        <w:rPr>
          <w:rFonts w:asciiTheme="majorHAnsi" w:eastAsia="Times New Roman" w:hAnsiTheme="majorHAnsi" w:cstheme="majorHAnsi"/>
          <w:sz w:val="26"/>
          <w:szCs w:val="26"/>
          <w:lang w:val="en-GB"/>
        </w:rPr>
        <w:t xml:space="preserve"> </w:t>
      </w:r>
    </w:p>
    <w:p w:rsidR="00133287" w:rsidRPr="00133287" w:rsidRDefault="00133287" w:rsidP="00133287">
      <w:pPr>
        <w:spacing w:before="0" w:after="0" w:line="240" w:lineRule="auto"/>
        <w:rPr>
          <w:rFonts w:asciiTheme="majorHAnsi" w:eastAsia="Times New Roman" w:hAnsiTheme="majorHAnsi" w:cstheme="majorHAnsi"/>
          <w:b/>
          <w:bCs/>
          <w:sz w:val="26"/>
          <w:szCs w:val="26"/>
          <w:lang w:val="en-GB"/>
        </w:rPr>
      </w:pPr>
      <w:r w:rsidRPr="00133287">
        <w:rPr>
          <w:rFonts w:asciiTheme="majorHAnsi" w:eastAsia="Times New Roman" w:hAnsiTheme="majorHAnsi" w:cstheme="majorHAnsi"/>
          <w:b/>
          <w:sz w:val="26"/>
          <w:szCs w:val="26"/>
          <w:lang w:val="en-GB"/>
        </w:rPr>
        <w:t>E-mail:</w:t>
      </w:r>
      <w:r w:rsidRPr="00133287">
        <w:rPr>
          <w:rFonts w:asciiTheme="majorHAnsi" w:eastAsia="Times New Roman" w:hAnsiTheme="majorHAnsi" w:cstheme="majorHAnsi"/>
          <w:sz w:val="26"/>
          <w:szCs w:val="26"/>
          <w:lang w:val="en-GB"/>
        </w:rPr>
        <w:t xml:space="preserve">  </w:t>
      </w:r>
      <w:r w:rsidRPr="00133287">
        <w:rPr>
          <w:rFonts w:asciiTheme="majorHAnsi" w:eastAsia="Times New Roman" w:hAnsiTheme="majorHAnsi" w:cstheme="majorHAnsi"/>
          <w:bCs/>
          <w:sz w:val="22"/>
          <w:szCs w:val="22"/>
          <w:lang w:val="en-GB"/>
        </w:rPr>
        <w:t>ebrahim_934@hotmail.com</w:t>
      </w:r>
    </w:p>
    <w:p w:rsidR="00133287" w:rsidRPr="00133287" w:rsidRDefault="00133287" w:rsidP="00133287">
      <w:pPr>
        <w:spacing w:before="0" w:after="0" w:line="240" w:lineRule="auto"/>
        <w:rPr>
          <w:rFonts w:asciiTheme="majorHAnsi" w:eastAsia="Times New Roman" w:hAnsiTheme="majorHAnsi" w:cstheme="majorHAnsi"/>
          <w:b/>
          <w:sz w:val="26"/>
          <w:szCs w:val="26"/>
          <w:lang w:val="en-GB"/>
        </w:rPr>
      </w:pPr>
      <w:r w:rsidRPr="00133287">
        <w:rPr>
          <w:rFonts w:asciiTheme="majorHAnsi" w:eastAsia="Times New Roman" w:hAnsiTheme="majorHAnsi" w:cstheme="majorHAnsi"/>
          <w:b/>
          <w:sz w:val="24"/>
          <w:szCs w:val="24"/>
          <w:lang w:val="en-GB"/>
        </w:rPr>
        <w:t>NTGRN:</w:t>
      </w:r>
      <w:r w:rsidRPr="00133287">
        <w:rPr>
          <w:rFonts w:asciiTheme="majorHAnsi" w:eastAsia="Times New Roman" w:hAnsiTheme="majorHAnsi" w:cstheme="majorHAnsi"/>
          <w:b/>
          <w:sz w:val="26"/>
          <w:szCs w:val="26"/>
          <w:lang w:val="en-GB"/>
        </w:rPr>
        <w:t xml:space="preserve">   </w:t>
      </w:r>
      <w:r w:rsidRPr="00133287">
        <w:rPr>
          <w:rFonts w:asciiTheme="majorHAnsi" w:eastAsia="Times New Roman" w:hAnsiTheme="majorHAnsi" w:cstheme="majorHAnsi"/>
          <w:sz w:val="22"/>
          <w:szCs w:val="22"/>
          <w:lang w:val="en-GB"/>
        </w:rPr>
        <w:t>GP 2007</w:t>
      </w:r>
    </w:p>
    <w:p w:rsidR="00133287" w:rsidRPr="00133287" w:rsidRDefault="00133287" w:rsidP="00133287">
      <w:pPr>
        <w:spacing w:before="0" w:after="0" w:line="240" w:lineRule="auto"/>
        <w:rPr>
          <w:rFonts w:asciiTheme="majorHAnsi" w:eastAsia="Times New Roman" w:hAnsiTheme="majorHAnsi" w:cstheme="majorHAnsi"/>
          <w:sz w:val="12"/>
          <w:szCs w:val="12"/>
          <w:lang w:val="en-GB"/>
        </w:rPr>
      </w:pPr>
    </w:p>
    <w:p w:rsidR="00133287" w:rsidRPr="00133287" w:rsidRDefault="00133287" w:rsidP="00133287">
      <w:pPr>
        <w:spacing w:before="0" w:after="0" w:line="240" w:lineRule="auto"/>
        <w:rPr>
          <w:rFonts w:asciiTheme="majorHAnsi" w:eastAsia="Times New Roman" w:hAnsiTheme="majorHAnsi" w:cstheme="majorHAnsi"/>
          <w:sz w:val="12"/>
          <w:szCs w:val="12"/>
          <w:lang w:val="en-GB"/>
        </w:rPr>
      </w:pPr>
    </w:p>
    <w:p w:rsidR="00133287" w:rsidRPr="00133287" w:rsidRDefault="00133287" w:rsidP="00133287">
      <w:pPr>
        <w:spacing w:before="0" w:after="0" w:line="240" w:lineRule="auto"/>
        <w:rPr>
          <w:rFonts w:asciiTheme="majorHAnsi" w:eastAsia="Times New Roman" w:hAnsiTheme="majorHAnsi" w:cstheme="majorHAnsi"/>
          <w:b/>
          <w:bCs/>
          <w:sz w:val="24"/>
          <w:szCs w:val="24"/>
          <w:lang w:val="en-GB"/>
        </w:rPr>
      </w:pPr>
      <w:r w:rsidRPr="00133287">
        <w:rPr>
          <w:rFonts w:asciiTheme="majorHAnsi" w:eastAsia="Times New Roman" w:hAnsiTheme="majorHAnsi" w:cstheme="majorHAnsi"/>
          <w:b/>
          <w:sz w:val="24"/>
          <w:szCs w:val="24"/>
          <w:lang w:val="en-GB"/>
        </w:rPr>
        <w:t>PLEASE NOTE:</w:t>
      </w:r>
    </w:p>
    <w:p w:rsidR="00133287" w:rsidRPr="00133287" w:rsidRDefault="00133287" w:rsidP="00133287">
      <w:pPr>
        <w:spacing w:before="0" w:after="0" w:line="240" w:lineRule="auto"/>
        <w:rPr>
          <w:rFonts w:asciiTheme="majorHAnsi" w:eastAsia="Times New Roman" w:hAnsiTheme="majorHAnsi" w:cstheme="majorHAnsi"/>
          <w:b/>
          <w:sz w:val="24"/>
          <w:szCs w:val="24"/>
          <w:lang w:val="en-GB"/>
        </w:rPr>
      </w:pPr>
    </w:p>
    <w:p w:rsidR="00133287" w:rsidRPr="00133287" w:rsidRDefault="00133287" w:rsidP="00133287">
      <w:pPr>
        <w:numPr>
          <w:ilvl w:val="0"/>
          <w:numId w:val="3"/>
        </w:numPr>
        <w:spacing w:before="0" w:after="0" w:line="240" w:lineRule="auto"/>
        <w:rPr>
          <w:rFonts w:asciiTheme="majorHAnsi" w:eastAsia="Times New Roman" w:hAnsiTheme="majorHAnsi" w:cstheme="majorHAnsi"/>
          <w:sz w:val="22"/>
          <w:szCs w:val="22"/>
          <w:lang w:val="en-GB"/>
        </w:rPr>
      </w:pPr>
      <w:r w:rsidRPr="00133287">
        <w:rPr>
          <w:rFonts w:asciiTheme="majorHAnsi" w:eastAsia="Times New Roman" w:hAnsiTheme="majorHAnsi" w:cstheme="majorHAnsi"/>
          <w:sz w:val="22"/>
          <w:szCs w:val="22"/>
          <w:lang w:val="en-GB"/>
        </w:rPr>
        <w:t>We are able to tailor make and adjust the suggested tours above to your requirements. If you feel that you might want to combine different tours to make up one tour to your liking, you must consider the logistical implications, so feel free to consult with us regarding this matter. We will guide you in making a choice that is most comfortable, convenient and finally yet importantly, entirely mind blowing.</w:t>
      </w:r>
    </w:p>
    <w:p w:rsidR="00133287" w:rsidRPr="00133287" w:rsidRDefault="00133287" w:rsidP="00133287">
      <w:pPr>
        <w:numPr>
          <w:ilvl w:val="0"/>
          <w:numId w:val="1"/>
        </w:numPr>
        <w:spacing w:before="0" w:after="0" w:line="240" w:lineRule="auto"/>
        <w:rPr>
          <w:rFonts w:asciiTheme="majorHAnsi" w:eastAsia="Times New Roman" w:hAnsiTheme="majorHAnsi" w:cstheme="majorHAnsi"/>
          <w:sz w:val="22"/>
          <w:szCs w:val="22"/>
          <w:lang w:val="en-GB"/>
        </w:rPr>
      </w:pPr>
      <w:r w:rsidRPr="00133287">
        <w:rPr>
          <w:rFonts w:asciiTheme="majorHAnsi" w:eastAsia="Times New Roman" w:hAnsiTheme="majorHAnsi" w:cstheme="majorHAnsi"/>
          <w:sz w:val="22"/>
          <w:szCs w:val="22"/>
          <w:lang w:val="en-GB"/>
        </w:rPr>
        <w:t>Experienced tour guides with an unparalleled knowledge and passion for our country lead tours and who welcome questions and challenges from individuals.</w:t>
      </w:r>
    </w:p>
    <w:p w:rsidR="00133287" w:rsidRPr="00133287" w:rsidRDefault="00133287" w:rsidP="00133287">
      <w:pPr>
        <w:numPr>
          <w:ilvl w:val="0"/>
          <w:numId w:val="1"/>
        </w:numPr>
        <w:spacing w:before="0" w:after="0" w:line="240" w:lineRule="auto"/>
        <w:rPr>
          <w:rFonts w:asciiTheme="majorHAnsi" w:eastAsia="Times New Roman" w:hAnsiTheme="majorHAnsi" w:cstheme="majorHAnsi"/>
          <w:sz w:val="22"/>
          <w:szCs w:val="22"/>
          <w:lang w:val="en-GB"/>
        </w:rPr>
      </w:pPr>
      <w:r w:rsidRPr="00133287">
        <w:rPr>
          <w:rFonts w:asciiTheme="majorHAnsi" w:eastAsia="Times New Roman" w:hAnsiTheme="majorHAnsi" w:cstheme="majorHAnsi"/>
          <w:sz w:val="22"/>
          <w:szCs w:val="22"/>
          <w:lang w:val="en-GB"/>
        </w:rPr>
        <w:t>Reputable kiosks are available on route to all tours, to stave off hunger, until the main meal of the tour. All drinks and meals not mentioned will be at your own expense.</w:t>
      </w:r>
    </w:p>
    <w:p w:rsidR="00133287" w:rsidRPr="00133287" w:rsidRDefault="00133287" w:rsidP="00133287">
      <w:pPr>
        <w:numPr>
          <w:ilvl w:val="0"/>
          <w:numId w:val="1"/>
        </w:numPr>
        <w:spacing w:before="0" w:after="0" w:line="240" w:lineRule="auto"/>
        <w:rPr>
          <w:rFonts w:asciiTheme="majorHAnsi" w:eastAsia="Times New Roman" w:hAnsiTheme="majorHAnsi" w:cstheme="majorHAnsi"/>
          <w:sz w:val="22"/>
          <w:szCs w:val="22"/>
          <w:lang w:val="en-GB"/>
        </w:rPr>
      </w:pPr>
      <w:r w:rsidRPr="00133287">
        <w:rPr>
          <w:rFonts w:asciiTheme="majorHAnsi" w:eastAsia="Times New Roman" w:hAnsiTheme="majorHAnsi" w:cstheme="majorHAnsi"/>
          <w:sz w:val="22"/>
          <w:szCs w:val="22"/>
          <w:lang w:val="en-GB"/>
        </w:rPr>
        <w:t>Prices are subject to availability and currency fluctuations, at the time of booking.</w:t>
      </w:r>
    </w:p>
    <w:p w:rsidR="00133287" w:rsidRPr="00133287" w:rsidRDefault="00133287" w:rsidP="00133287">
      <w:pPr>
        <w:numPr>
          <w:ilvl w:val="0"/>
          <w:numId w:val="1"/>
        </w:numPr>
        <w:spacing w:before="0" w:after="0" w:line="240" w:lineRule="auto"/>
        <w:rPr>
          <w:rFonts w:asciiTheme="majorHAnsi" w:eastAsia="Times New Roman" w:hAnsiTheme="majorHAnsi" w:cstheme="majorHAnsi"/>
          <w:sz w:val="22"/>
          <w:szCs w:val="22"/>
          <w:lang w:val="en-GB"/>
        </w:rPr>
      </w:pPr>
      <w:r w:rsidRPr="00133287">
        <w:rPr>
          <w:rFonts w:asciiTheme="majorHAnsi" w:eastAsia="Times New Roman" w:hAnsiTheme="majorHAnsi" w:cstheme="majorHAnsi"/>
          <w:sz w:val="22"/>
          <w:szCs w:val="22"/>
          <w:lang w:val="en-GB"/>
        </w:rPr>
        <w:t>Please be advised that any additional costs, for example, exceeding the time of the scheduled tour will be at the client’s expense.</w:t>
      </w:r>
    </w:p>
    <w:p w:rsidR="00133287" w:rsidRPr="00133287" w:rsidRDefault="00133287" w:rsidP="00133287">
      <w:pPr>
        <w:numPr>
          <w:ilvl w:val="0"/>
          <w:numId w:val="1"/>
        </w:numPr>
        <w:spacing w:before="0" w:after="0" w:line="240" w:lineRule="auto"/>
        <w:rPr>
          <w:rFonts w:asciiTheme="majorHAnsi" w:eastAsia="Times New Roman" w:hAnsiTheme="majorHAnsi" w:cstheme="majorHAnsi"/>
          <w:sz w:val="22"/>
          <w:szCs w:val="22"/>
          <w:lang w:val="en-GB"/>
        </w:rPr>
      </w:pPr>
      <w:r w:rsidRPr="00133287">
        <w:rPr>
          <w:rFonts w:asciiTheme="majorHAnsi" w:eastAsia="Times New Roman" w:hAnsiTheme="majorHAnsi" w:cstheme="majorHAnsi"/>
          <w:sz w:val="22"/>
          <w:szCs w:val="22"/>
          <w:lang w:val="en-GB"/>
        </w:rPr>
        <w:t>Quotes are valid for a period of 7 days due to seasonality factors.</w:t>
      </w:r>
    </w:p>
    <w:p w:rsidR="00133287" w:rsidRPr="00133287" w:rsidRDefault="00133287" w:rsidP="00133287">
      <w:pPr>
        <w:spacing w:before="0" w:after="0" w:line="240" w:lineRule="auto"/>
        <w:rPr>
          <w:rFonts w:asciiTheme="majorHAnsi" w:eastAsia="Times New Roman" w:hAnsiTheme="majorHAnsi" w:cstheme="majorHAnsi"/>
          <w:sz w:val="22"/>
          <w:szCs w:val="22"/>
          <w:lang w:val="en-GB"/>
        </w:rPr>
      </w:pPr>
    </w:p>
    <w:p w:rsidR="00133287" w:rsidRPr="00133287" w:rsidRDefault="00133287" w:rsidP="00133287">
      <w:pPr>
        <w:spacing w:before="0" w:after="0" w:line="240" w:lineRule="auto"/>
        <w:jc w:val="center"/>
        <w:rPr>
          <w:rFonts w:asciiTheme="majorHAnsi" w:eastAsia="Times New Roman" w:hAnsiTheme="majorHAnsi" w:cstheme="majorHAnsi"/>
          <w:b/>
          <w:bCs/>
          <w:sz w:val="22"/>
          <w:szCs w:val="22"/>
          <w:lang w:val="en-US"/>
        </w:rPr>
      </w:pPr>
      <w:r w:rsidRPr="00133287">
        <w:rPr>
          <w:rFonts w:asciiTheme="majorHAnsi" w:eastAsia="Times New Roman" w:hAnsiTheme="majorHAnsi" w:cstheme="majorHAnsi"/>
          <w:b/>
          <w:bCs/>
          <w:sz w:val="22"/>
          <w:szCs w:val="22"/>
          <w:lang w:val="en-US"/>
        </w:rPr>
        <w:t>Should you require further information, please do not hesitate to contact us.</w:t>
      </w:r>
    </w:p>
    <w:sectPr w:rsidR="00133287" w:rsidRPr="00133287" w:rsidSect="00D32FFE">
      <w:headerReference w:type="default" r:id="rId8"/>
      <w:pgSz w:w="11906" w:h="16838"/>
      <w:pgMar w:top="1440" w:right="1440" w:bottom="1440" w:left="144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EAC" w:rsidRDefault="00576EAC" w:rsidP="00724475">
      <w:pPr>
        <w:spacing w:before="0" w:after="0" w:line="240" w:lineRule="auto"/>
      </w:pPr>
      <w:r>
        <w:separator/>
      </w:r>
    </w:p>
  </w:endnote>
  <w:endnote w:type="continuationSeparator" w:id="0">
    <w:p w:rsidR="00576EAC" w:rsidRDefault="00576EAC" w:rsidP="007244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EAC" w:rsidRDefault="00576EAC" w:rsidP="00724475">
      <w:pPr>
        <w:spacing w:before="0" w:after="0" w:line="240" w:lineRule="auto"/>
      </w:pPr>
      <w:r>
        <w:separator/>
      </w:r>
    </w:p>
  </w:footnote>
  <w:footnote w:type="continuationSeparator" w:id="0">
    <w:p w:rsidR="00576EAC" w:rsidRDefault="00576EAC" w:rsidP="007244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20" w:rsidRDefault="007C4220" w:rsidP="007C4220">
    <w:pPr>
      <w:pStyle w:val="Header"/>
      <w:jc w:val="center"/>
    </w:pPr>
    <w:r>
      <w:rPr>
        <w:noProof/>
        <w:lang w:eastAsia="en-ZA"/>
      </w:rPr>
      <w:drawing>
        <wp:inline distT="0" distB="0" distL="0" distR="0">
          <wp:extent cx="1228571" cy="1228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 Logo (3).png"/>
                  <pic:cNvPicPr/>
                </pic:nvPicPr>
                <pic:blipFill>
                  <a:blip r:embed="rId1">
                    <a:extLst>
                      <a:ext uri="{28A0092B-C50C-407E-A947-70E740481C1C}">
                        <a14:useLocalDpi xmlns:a14="http://schemas.microsoft.com/office/drawing/2010/main" val="0"/>
                      </a:ext>
                    </a:extLst>
                  </a:blip>
                  <a:stretch>
                    <a:fillRect/>
                  </a:stretch>
                </pic:blipFill>
                <pic:spPr>
                  <a:xfrm>
                    <a:off x="0" y="0"/>
                    <a:ext cx="1228571" cy="1228571"/>
                  </a:xfrm>
                  <a:prstGeom prst="rect">
                    <a:avLst/>
                  </a:prstGeom>
                </pic:spPr>
              </pic:pic>
            </a:graphicData>
          </a:graphic>
        </wp:inline>
      </w:drawing>
    </w:r>
    <w:r>
      <w:rPr>
        <w:noProof/>
        <w:lang w:eastAsia="en-ZA"/>
      </w:rPr>
      <w:drawing>
        <wp:inline distT="0" distB="0" distL="0" distR="0" wp14:anchorId="62E9019F">
          <wp:extent cx="1225550" cy="122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r>
      <w:rPr>
        <w:noProof/>
        <w:lang w:eastAsia="en-ZA"/>
      </w:rPr>
      <w:drawing>
        <wp:inline distT="0" distB="0" distL="0" distR="0" wp14:anchorId="3905CD18">
          <wp:extent cx="1225550" cy="122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r>
      <w:rPr>
        <w:noProof/>
        <w:lang w:eastAsia="en-ZA"/>
      </w:rPr>
      <w:drawing>
        <wp:inline distT="0" distB="0" distL="0" distR="0" wp14:anchorId="1A8FAD8C">
          <wp:extent cx="1225550" cy="122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1D1C"/>
    <w:multiLevelType w:val="hybridMultilevel"/>
    <w:tmpl w:val="DE588D50"/>
    <w:lvl w:ilvl="0" w:tplc="C9463BCC">
      <w:start w:val="1"/>
      <w:numFmt w:val="bullet"/>
      <w:lvlText w:val="•"/>
      <w:lvlJc w:val="left"/>
      <w:pPr>
        <w:tabs>
          <w:tab w:val="num" w:pos="720"/>
        </w:tabs>
        <w:ind w:left="720" w:hanging="360"/>
      </w:pPr>
      <w:rPr>
        <w:rFonts w:ascii="Comic Sans MS" w:hAnsi="Comic Sans MS" w:hint="default"/>
      </w:rPr>
    </w:lvl>
    <w:lvl w:ilvl="1" w:tplc="795A03FC">
      <w:start w:val="1"/>
      <w:numFmt w:val="bullet"/>
      <w:lvlText w:val="•"/>
      <w:lvlJc w:val="left"/>
      <w:pPr>
        <w:tabs>
          <w:tab w:val="num" w:pos="1440"/>
        </w:tabs>
        <w:ind w:left="1440" w:hanging="360"/>
      </w:pPr>
      <w:rPr>
        <w:rFonts w:ascii="Comic Sans MS" w:hAnsi="Comic Sans MS" w:hint="default"/>
      </w:rPr>
    </w:lvl>
    <w:lvl w:ilvl="2" w:tplc="4C0A91E0">
      <w:numFmt w:val="bullet"/>
      <w:lvlText w:val=""/>
      <w:lvlJc w:val="left"/>
      <w:pPr>
        <w:tabs>
          <w:tab w:val="num" w:pos="2160"/>
        </w:tabs>
        <w:ind w:left="2160" w:hanging="360"/>
      </w:pPr>
      <w:rPr>
        <w:rFonts w:ascii="Wingdings" w:eastAsia="Times New Roman" w:hAnsi="Wingdings" w:cs="Times New Roman" w:hint="default"/>
      </w:rPr>
    </w:lvl>
    <w:lvl w:ilvl="3" w:tplc="A9709F1A" w:tentative="1">
      <w:start w:val="1"/>
      <w:numFmt w:val="bullet"/>
      <w:lvlText w:val="•"/>
      <w:lvlJc w:val="left"/>
      <w:pPr>
        <w:tabs>
          <w:tab w:val="num" w:pos="2880"/>
        </w:tabs>
        <w:ind w:left="2880" w:hanging="360"/>
      </w:pPr>
      <w:rPr>
        <w:rFonts w:ascii="Comic Sans MS" w:hAnsi="Comic Sans MS" w:hint="default"/>
      </w:rPr>
    </w:lvl>
    <w:lvl w:ilvl="4" w:tplc="1248A29E" w:tentative="1">
      <w:start w:val="1"/>
      <w:numFmt w:val="bullet"/>
      <w:lvlText w:val="•"/>
      <w:lvlJc w:val="left"/>
      <w:pPr>
        <w:tabs>
          <w:tab w:val="num" w:pos="3600"/>
        </w:tabs>
        <w:ind w:left="3600" w:hanging="360"/>
      </w:pPr>
      <w:rPr>
        <w:rFonts w:ascii="Comic Sans MS" w:hAnsi="Comic Sans MS" w:hint="default"/>
      </w:rPr>
    </w:lvl>
    <w:lvl w:ilvl="5" w:tplc="1F3A349C" w:tentative="1">
      <w:start w:val="1"/>
      <w:numFmt w:val="bullet"/>
      <w:lvlText w:val="•"/>
      <w:lvlJc w:val="left"/>
      <w:pPr>
        <w:tabs>
          <w:tab w:val="num" w:pos="4320"/>
        </w:tabs>
        <w:ind w:left="4320" w:hanging="360"/>
      </w:pPr>
      <w:rPr>
        <w:rFonts w:ascii="Comic Sans MS" w:hAnsi="Comic Sans MS" w:hint="default"/>
      </w:rPr>
    </w:lvl>
    <w:lvl w:ilvl="6" w:tplc="99A84D8A" w:tentative="1">
      <w:start w:val="1"/>
      <w:numFmt w:val="bullet"/>
      <w:lvlText w:val="•"/>
      <w:lvlJc w:val="left"/>
      <w:pPr>
        <w:tabs>
          <w:tab w:val="num" w:pos="5040"/>
        </w:tabs>
        <w:ind w:left="5040" w:hanging="360"/>
      </w:pPr>
      <w:rPr>
        <w:rFonts w:ascii="Comic Sans MS" w:hAnsi="Comic Sans MS" w:hint="default"/>
      </w:rPr>
    </w:lvl>
    <w:lvl w:ilvl="7" w:tplc="303E4062" w:tentative="1">
      <w:start w:val="1"/>
      <w:numFmt w:val="bullet"/>
      <w:lvlText w:val="•"/>
      <w:lvlJc w:val="left"/>
      <w:pPr>
        <w:tabs>
          <w:tab w:val="num" w:pos="5760"/>
        </w:tabs>
        <w:ind w:left="5760" w:hanging="360"/>
      </w:pPr>
      <w:rPr>
        <w:rFonts w:ascii="Comic Sans MS" w:hAnsi="Comic Sans MS" w:hint="default"/>
      </w:rPr>
    </w:lvl>
    <w:lvl w:ilvl="8" w:tplc="7B80434A" w:tentative="1">
      <w:start w:val="1"/>
      <w:numFmt w:val="bullet"/>
      <w:lvlText w:val="•"/>
      <w:lvlJc w:val="left"/>
      <w:pPr>
        <w:tabs>
          <w:tab w:val="num" w:pos="6480"/>
        </w:tabs>
        <w:ind w:left="6480" w:hanging="360"/>
      </w:pPr>
      <w:rPr>
        <w:rFonts w:ascii="Comic Sans MS" w:hAnsi="Comic Sans MS" w:hint="default"/>
      </w:rPr>
    </w:lvl>
  </w:abstractNum>
  <w:abstractNum w:abstractNumId="1" w15:restartNumberingAfterBreak="0">
    <w:nsid w:val="2BC313FA"/>
    <w:multiLevelType w:val="hybridMultilevel"/>
    <w:tmpl w:val="EDD0DA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731AFD"/>
    <w:multiLevelType w:val="hybridMultilevel"/>
    <w:tmpl w:val="50FAF2AC"/>
    <w:lvl w:ilvl="0" w:tplc="091002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9A"/>
    <w:rsid w:val="00003A0B"/>
    <w:rsid w:val="00005E17"/>
    <w:rsid w:val="000103CB"/>
    <w:rsid w:val="00010B53"/>
    <w:rsid w:val="00054195"/>
    <w:rsid w:val="00061A72"/>
    <w:rsid w:val="000A3FB4"/>
    <w:rsid w:val="000A63D0"/>
    <w:rsid w:val="000D0326"/>
    <w:rsid w:val="00117971"/>
    <w:rsid w:val="00120A42"/>
    <w:rsid w:val="001241CE"/>
    <w:rsid w:val="00133287"/>
    <w:rsid w:val="001955A5"/>
    <w:rsid w:val="001D28B9"/>
    <w:rsid w:val="002331CA"/>
    <w:rsid w:val="00262A98"/>
    <w:rsid w:val="0026652E"/>
    <w:rsid w:val="0029643E"/>
    <w:rsid w:val="002A4FA8"/>
    <w:rsid w:val="002F0965"/>
    <w:rsid w:val="0031080A"/>
    <w:rsid w:val="00323CB6"/>
    <w:rsid w:val="00332B6C"/>
    <w:rsid w:val="00377953"/>
    <w:rsid w:val="00387A9C"/>
    <w:rsid w:val="003B7FD1"/>
    <w:rsid w:val="003C6F62"/>
    <w:rsid w:val="003E0C55"/>
    <w:rsid w:val="004076BF"/>
    <w:rsid w:val="0041364A"/>
    <w:rsid w:val="0042224E"/>
    <w:rsid w:val="004326A4"/>
    <w:rsid w:val="0047427D"/>
    <w:rsid w:val="00496218"/>
    <w:rsid w:val="004A1D6E"/>
    <w:rsid w:val="004B367B"/>
    <w:rsid w:val="004D4931"/>
    <w:rsid w:val="004E57D9"/>
    <w:rsid w:val="00521273"/>
    <w:rsid w:val="00576EAC"/>
    <w:rsid w:val="0059097B"/>
    <w:rsid w:val="005E57BC"/>
    <w:rsid w:val="00646F0F"/>
    <w:rsid w:val="00724475"/>
    <w:rsid w:val="007451A5"/>
    <w:rsid w:val="007630A8"/>
    <w:rsid w:val="0077296D"/>
    <w:rsid w:val="00774739"/>
    <w:rsid w:val="0077585F"/>
    <w:rsid w:val="007A2E93"/>
    <w:rsid w:val="007C3A70"/>
    <w:rsid w:val="007C4220"/>
    <w:rsid w:val="007D05F6"/>
    <w:rsid w:val="00822DDE"/>
    <w:rsid w:val="0084669A"/>
    <w:rsid w:val="00854A23"/>
    <w:rsid w:val="008D17EE"/>
    <w:rsid w:val="00912B7A"/>
    <w:rsid w:val="00983F5F"/>
    <w:rsid w:val="0098678B"/>
    <w:rsid w:val="009B78A9"/>
    <w:rsid w:val="009B7C62"/>
    <w:rsid w:val="009C1DE2"/>
    <w:rsid w:val="009F7DA3"/>
    <w:rsid w:val="00A45830"/>
    <w:rsid w:val="00A45E81"/>
    <w:rsid w:val="00A60315"/>
    <w:rsid w:val="00A677FA"/>
    <w:rsid w:val="00A90DB9"/>
    <w:rsid w:val="00AC50CF"/>
    <w:rsid w:val="00B171E4"/>
    <w:rsid w:val="00B17348"/>
    <w:rsid w:val="00B41BF8"/>
    <w:rsid w:val="00B80DDE"/>
    <w:rsid w:val="00BF0EDF"/>
    <w:rsid w:val="00C04C5D"/>
    <w:rsid w:val="00C214D3"/>
    <w:rsid w:val="00C221EF"/>
    <w:rsid w:val="00C65F16"/>
    <w:rsid w:val="00C94D0F"/>
    <w:rsid w:val="00CC2E30"/>
    <w:rsid w:val="00CE5D77"/>
    <w:rsid w:val="00CE69D6"/>
    <w:rsid w:val="00D617D5"/>
    <w:rsid w:val="00D62A4E"/>
    <w:rsid w:val="00D72C47"/>
    <w:rsid w:val="00D72F8E"/>
    <w:rsid w:val="00D960EE"/>
    <w:rsid w:val="00E255A5"/>
    <w:rsid w:val="00E37A68"/>
    <w:rsid w:val="00E4165E"/>
    <w:rsid w:val="00E81350"/>
    <w:rsid w:val="00E87B4C"/>
    <w:rsid w:val="00EB4EBD"/>
    <w:rsid w:val="00ED67EB"/>
    <w:rsid w:val="00EF597B"/>
    <w:rsid w:val="00F573DE"/>
    <w:rsid w:val="00F7126F"/>
    <w:rsid w:val="00F7218F"/>
    <w:rsid w:val="00F8259F"/>
    <w:rsid w:val="00F930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DE1AF"/>
  <w15:chartTrackingRefBased/>
  <w15:docId w15:val="{8C40AF3A-E26D-4BA5-98A1-8E26BB7D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77"/>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69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4669A"/>
    <w:rPr>
      <w:rFonts w:eastAsiaTheme="minorEastAsia"/>
      <w:sz w:val="20"/>
      <w:szCs w:val="20"/>
    </w:rPr>
  </w:style>
  <w:style w:type="paragraph" w:styleId="Footer">
    <w:name w:val="footer"/>
    <w:basedOn w:val="Normal"/>
    <w:link w:val="FooterChar"/>
    <w:uiPriority w:val="99"/>
    <w:unhideWhenUsed/>
    <w:rsid w:val="0072447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2447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A0435-C6A6-4BB0-93E6-6A716F9A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Ebrahim Norodien</dc:creator>
  <cp:keywords/>
  <dc:description/>
  <cp:lastModifiedBy>Ebrahim Norodien</cp:lastModifiedBy>
  <cp:revision>3</cp:revision>
  <dcterms:created xsi:type="dcterms:W3CDTF">2023-05-03T14:55:00Z</dcterms:created>
  <dcterms:modified xsi:type="dcterms:W3CDTF">2023-05-03T16:30:00Z</dcterms:modified>
</cp:coreProperties>
</file>